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3112"/>
        <w:gridCol w:w="7773"/>
      </w:tblGrid>
      <w:tr w:rsidR="00D75CD5" w14:paraId="5378AF66" w14:textId="77777777" w:rsidTr="00616F53">
        <w:tc>
          <w:tcPr>
            <w:tcW w:w="3112" w:type="dxa"/>
          </w:tcPr>
          <w:p w14:paraId="43CEBD93" w14:textId="77777777" w:rsidR="00D75CD5" w:rsidRDefault="00D75CD5">
            <w:pPr>
              <w:spacing w:before="360"/>
              <w:jc w:val="center"/>
              <w:rPr>
                <w:sz w:val="24"/>
                <w:szCs w:val="24"/>
              </w:rPr>
            </w:pPr>
            <w:r>
              <w:rPr>
                <w:noProof/>
              </w:rPr>
              <w:drawing>
                <wp:anchor distT="0" distB="0" distL="114300" distR="114300" simplePos="0" relativeHeight="251658240" behindDoc="0" locked="0" layoutInCell="1" allowOverlap="1" wp14:anchorId="57EDBF09" wp14:editId="56C69416">
                  <wp:simplePos x="0" y="0"/>
                  <wp:positionH relativeFrom="column">
                    <wp:posOffset>370205</wp:posOffset>
                  </wp:positionH>
                  <wp:positionV relativeFrom="paragraph">
                    <wp:posOffset>305753</wp:posOffset>
                  </wp:positionV>
                  <wp:extent cx="1047750" cy="1047750"/>
                  <wp:effectExtent l="0" t="0" r="0" b="0"/>
                  <wp:wrapNone/>
                  <wp:docPr id="929185075" name="Picture 7" descr="A picture containing circle, screensho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 screenshot, graphics,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p>
          <w:p w14:paraId="6D4B872B" w14:textId="77777777" w:rsidR="00D75CD5" w:rsidRDefault="00D75CD5">
            <w:pPr>
              <w:spacing w:before="360"/>
              <w:jc w:val="center"/>
              <w:rPr>
                <w:sz w:val="24"/>
                <w:szCs w:val="24"/>
              </w:rPr>
            </w:pPr>
          </w:p>
          <w:p w14:paraId="058D6380" w14:textId="77777777" w:rsidR="00D75CD5" w:rsidRDefault="00D75CD5">
            <w:pPr>
              <w:spacing w:before="360"/>
              <w:jc w:val="center"/>
              <w:rPr>
                <w:sz w:val="24"/>
                <w:szCs w:val="24"/>
              </w:rPr>
            </w:pPr>
          </w:p>
          <w:p w14:paraId="1C2EE81D" w14:textId="77777777" w:rsidR="00D75CD5" w:rsidRDefault="00D75CD5">
            <w:pPr>
              <w:spacing w:before="360"/>
              <w:jc w:val="center"/>
              <w:rPr>
                <w:sz w:val="24"/>
                <w:szCs w:val="24"/>
              </w:rPr>
            </w:pPr>
            <w:r w:rsidRPr="00E459D6">
              <w:rPr>
                <w:b/>
                <w:bCs/>
                <w:noProof/>
                <w:sz w:val="24"/>
                <w:szCs w:val="24"/>
              </w:rPr>
              <w:drawing>
                <wp:inline distT="0" distB="0" distL="0" distR="0" wp14:anchorId="1B2BE557" wp14:editId="5111F7F0">
                  <wp:extent cx="1085850" cy="1085850"/>
                  <wp:effectExtent l="0" t="0" r="0" b="0"/>
                  <wp:docPr id="789341801" name="Picture 1" descr="Sports Car Club of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41801" name="Picture 1" descr="Sports Car Club of America&#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8B665E" w14:textId="1B92243A" w:rsidR="00D75CD5" w:rsidRDefault="00B76571">
            <w:pPr>
              <w:spacing w:before="360"/>
              <w:jc w:val="center"/>
              <w:rPr>
                <w:sz w:val="24"/>
                <w:szCs w:val="24"/>
              </w:rPr>
            </w:pPr>
            <w:r>
              <w:rPr>
                <w:noProof/>
              </w:rPr>
              <w:drawing>
                <wp:inline distT="0" distB="0" distL="0" distR="0" wp14:anchorId="5084911F" wp14:editId="7549AA46">
                  <wp:extent cx="1209675" cy="571500"/>
                  <wp:effectExtent l="0" t="0" r="9525" b="0"/>
                  <wp:docPr id="5" name="Picture 1" descr="A black and white checkered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checkered sign&#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571500"/>
                          </a:xfrm>
                          <a:prstGeom prst="rect">
                            <a:avLst/>
                          </a:prstGeom>
                        </pic:spPr>
                      </pic:pic>
                    </a:graphicData>
                  </a:graphic>
                </wp:inline>
              </w:drawing>
            </w:r>
          </w:p>
          <w:p w14:paraId="54E30913" w14:textId="7E874913" w:rsidR="00D75CD5" w:rsidRDefault="00B76571">
            <w:pPr>
              <w:spacing w:before="360"/>
              <w:jc w:val="center"/>
              <w:rPr>
                <w:sz w:val="24"/>
                <w:szCs w:val="24"/>
              </w:rPr>
            </w:pPr>
            <w:r>
              <w:rPr>
                <w:noProof/>
              </w:rPr>
              <w:drawing>
                <wp:inline distT="0" distB="0" distL="0" distR="0" wp14:anchorId="270B4CA6" wp14:editId="778841C3">
                  <wp:extent cx="1405255" cy="516890"/>
                  <wp:effectExtent l="0" t="0" r="4445" b="0"/>
                  <wp:docPr id="163098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81497" name="Picture 1"/>
                          <pic:cNvPicPr>
                            <a:picLocks noChangeAspect="1"/>
                          </pic:cNvPicPr>
                        </pic:nvPicPr>
                        <pic:blipFill>
                          <a:blip r:embed="rId10"/>
                          <a:stretch>
                            <a:fillRect/>
                          </a:stretch>
                        </pic:blipFill>
                        <pic:spPr>
                          <a:xfrm>
                            <a:off x="0" y="0"/>
                            <a:ext cx="1405255" cy="516890"/>
                          </a:xfrm>
                          <a:prstGeom prst="rect">
                            <a:avLst/>
                          </a:prstGeom>
                        </pic:spPr>
                      </pic:pic>
                    </a:graphicData>
                  </a:graphic>
                </wp:inline>
              </w:drawing>
            </w:r>
          </w:p>
          <w:p w14:paraId="24E01172" w14:textId="77777777" w:rsidR="00D75CD5" w:rsidRDefault="00D75CD5">
            <w:pPr>
              <w:spacing w:before="360"/>
              <w:jc w:val="center"/>
              <w:rPr>
                <w:sz w:val="24"/>
                <w:szCs w:val="24"/>
              </w:rPr>
            </w:pPr>
            <w:r w:rsidRPr="004170BE">
              <w:rPr>
                <w:noProof/>
                <w:sz w:val="72"/>
                <w:szCs w:val="72"/>
              </w:rPr>
              <w:drawing>
                <wp:anchor distT="0" distB="0" distL="114300" distR="114300" simplePos="0" relativeHeight="251658241" behindDoc="0" locked="0" layoutInCell="1" allowOverlap="1" wp14:anchorId="09B34E54" wp14:editId="3ED096B3">
                  <wp:simplePos x="0" y="0"/>
                  <wp:positionH relativeFrom="column">
                    <wp:posOffset>307975</wp:posOffset>
                  </wp:positionH>
                  <wp:positionV relativeFrom="paragraph">
                    <wp:posOffset>81598</wp:posOffset>
                  </wp:positionV>
                  <wp:extent cx="1185862" cy="889397"/>
                  <wp:effectExtent l="0" t="0" r="0" b="0"/>
                  <wp:wrapNone/>
                  <wp:docPr id="2036724248" name="Picture 3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font, graphics, logo, graphic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5862" cy="889397"/>
                          </a:xfrm>
                          <a:prstGeom prst="rect">
                            <a:avLst/>
                          </a:prstGeom>
                        </pic:spPr>
                      </pic:pic>
                    </a:graphicData>
                  </a:graphic>
                  <wp14:sizeRelH relativeFrom="page">
                    <wp14:pctWidth>0</wp14:pctWidth>
                  </wp14:sizeRelH>
                  <wp14:sizeRelV relativeFrom="page">
                    <wp14:pctHeight>0</wp14:pctHeight>
                  </wp14:sizeRelV>
                </wp:anchor>
              </w:drawing>
            </w:r>
          </w:p>
          <w:p w14:paraId="4309F956" w14:textId="77777777" w:rsidR="00D75CD5" w:rsidRDefault="00D75CD5">
            <w:pPr>
              <w:spacing w:before="360"/>
              <w:jc w:val="center"/>
              <w:rPr>
                <w:sz w:val="24"/>
                <w:szCs w:val="24"/>
              </w:rPr>
            </w:pPr>
          </w:p>
          <w:p w14:paraId="70AF378C" w14:textId="77777777" w:rsidR="00D75CD5" w:rsidRDefault="00D75CD5">
            <w:pPr>
              <w:spacing w:before="360"/>
              <w:jc w:val="center"/>
              <w:rPr>
                <w:sz w:val="24"/>
                <w:szCs w:val="24"/>
              </w:rPr>
            </w:pPr>
            <w:r>
              <w:rPr>
                <w:b/>
                <w:bCs/>
                <w:noProof/>
                <w:sz w:val="24"/>
                <w:szCs w:val="24"/>
              </w:rPr>
              <w:drawing>
                <wp:inline distT="0" distB="0" distL="0" distR="0" wp14:anchorId="633234FB" wp14:editId="1E44E2E0">
                  <wp:extent cx="1519152" cy="670215"/>
                  <wp:effectExtent l="0" t="0" r="5080" b="0"/>
                  <wp:docPr id="1894787803" name="Picture 1" descr="Altered Innovations, LL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87803" name="Picture 1" descr="Altered Innovations, LLC&#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7987" cy="674113"/>
                          </a:xfrm>
                          <a:prstGeom prst="rect">
                            <a:avLst/>
                          </a:prstGeom>
                        </pic:spPr>
                      </pic:pic>
                    </a:graphicData>
                  </a:graphic>
                </wp:inline>
              </w:drawing>
            </w:r>
          </w:p>
          <w:p w14:paraId="6CE86B23" w14:textId="455FA161" w:rsidR="00B76571" w:rsidRDefault="00B76571">
            <w:pPr>
              <w:spacing w:before="360"/>
              <w:jc w:val="center"/>
              <w:rPr>
                <w:sz w:val="24"/>
                <w:szCs w:val="24"/>
              </w:rPr>
            </w:pPr>
            <w:r>
              <w:rPr>
                <w:noProof/>
              </w:rPr>
              <w:drawing>
                <wp:inline distT="0" distB="0" distL="0" distR="0" wp14:anchorId="00BED90A" wp14:editId="3498FD18">
                  <wp:extent cx="1476375" cy="452642"/>
                  <wp:effectExtent l="0" t="0" r="0" b="5080"/>
                  <wp:docPr id="161478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8465" name="Picture 161478465"/>
                          <pic:cNvPicPr/>
                        </pic:nvPicPr>
                        <pic:blipFill>
                          <a:blip r:embed="rId13">
                            <a:extLst>
                              <a:ext uri="{28A0092B-C50C-407E-A947-70E740481C1C}">
                                <a14:useLocalDpi xmlns:a14="http://schemas.microsoft.com/office/drawing/2010/main" val="0"/>
                              </a:ext>
                            </a:extLst>
                          </a:blip>
                          <a:stretch>
                            <a:fillRect/>
                          </a:stretch>
                        </pic:blipFill>
                        <pic:spPr>
                          <a:xfrm>
                            <a:off x="0" y="0"/>
                            <a:ext cx="1504788" cy="461353"/>
                          </a:xfrm>
                          <a:prstGeom prst="rect">
                            <a:avLst/>
                          </a:prstGeom>
                        </pic:spPr>
                      </pic:pic>
                    </a:graphicData>
                  </a:graphic>
                </wp:inline>
              </w:drawing>
            </w:r>
          </w:p>
          <w:p w14:paraId="0CF2F7DD" w14:textId="59CDD040" w:rsidR="00D75CD5" w:rsidRDefault="00D75CD5">
            <w:pPr>
              <w:spacing w:before="360"/>
              <w:jc w:val="center"/>
              <w:rPr>
                <w:sz w:val="24"/>
                <w:szCs w:val="24"/>
              </w:rPr>
            </w:pPr>
            <w:r>
              <w:rPr>
                <w:b/>
                <w:bCs/>
                <w:noProof/>
                <w:sz w:val="24"/>
                <w:szCs w:val="24"/>
              </w:rPr>
              <w:drawing>
                <wp:inline distT="0" distB="0" distL="0" distR="0" wp14:anchorId="651A32C1" wp14:editId="0601DF5B">
                  <wp:extent cx="1458898" cy="504825"/>
                  <wp:effectExtent l="0" t="0" r="8255" b="0"/>
                  <wp:docPr id="50289924" name="Picture 1" descr="Carbotech CTBRAKES.COM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9924" name="Picture 1" descr="Carbotech CTBRAKES.COM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465021" cy="506944"/>
                          </a:xfrm>
                          <a:prstGeom prst="rect">
                            <a:avLst/>
                          </a:prstGeom>
                        </pic:spPr>
                      </pic:pic>
                    </a:graphicData>
                  </a:graphic>
                </wp:inline>
              </w:drawing>
            </w:r>
          </w:p>
          <w:p w14:paraId="601B9274" w14:textId="47BB0B6E" w:rsidR="00D75CD5" w:rsidRDefault="00B76571">
            <w:pPr>
              <w:spacing w:before="360"/>
              <w:jc w:val="center"/>
              <w:rPr>
                <w:sz w:val="24"/>
                <w:szCs w:val="24"/>
              </w:rPr>
            </w:pPr>
            <w:r>
              <w:rPr>
                <w:noProof/>
              </w:rPr>
              <w:drawing>
                <wp:anchor distT="0" distB="0" distL="114300" distR="114300" simplePos="0" relativeHeight="251658242" behindDoc="0" locked="0" layoutInCell="1" allowOverlap="1" wp14:anchorId="3AA1F26B" wp14:editId="471AC464">
                  <wp:simplePos x="0" y="0"/>
                  <wp:positionH relativeFrom="column">
                    <wp:posOffset>455295</wp:posOffset>
                  </wp:positionH>
                  <wp:positionV relativeFrom="paragraph">
                    <wp:posOffset>97155</wp:posOffset>
                  </wp:positionV>
                  <wp:extent cx="1114425" cy="1095375"/>
                  <wp:effectExtent l="0" t="0" r="9525" b="0"/>
                  <wp:wrapNone/>
                  <wp:docPr id="857261811" name="Picture 6" descr="A picture containing graphics, symbol,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s, symbol, font, de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4425" cy="1095375"/>
                          </a:xfrm>
                          <a:prstGeom prst="rect">
                            <a:avLst/>
                          </a:prstGeom>
                        </pic:spPr>
                      </pic:pic>
                    </a:graphicData>
                  </a:graphic>
                  <wp14:sizeRelH relativeFrom="page">
                    <wp14:pctWidth>0</wp14:pctWidth>
                  </wp14:sizeRelH>
                  <wp14:sizeRelV relativeFrom="page">
                    <wp14:pctHeight>0</wp14:pctHeight>
                  </wp14:sizeRelV>
                </wp:anchor>
              </w:drawing>
            </w:r>
          </w:p>
          <w:p w14:paraId="1CCE5CAF" w14:textId="77777777" w:rsidR="00D75CD5" w:rsidRDefault="00D75CD5">
            <w:pPr>
              <w:spacing w:before="360"/>
              <w:jc w:val="center"/>
              <w:rPr>
                <w:sz w:val="24"/>
                <w:szCs w:val="24"/>
              </w:rPr>
            </w:pPr>
          </w:p>
          <w:p w14:paraId="33C678AC" w14:textId="77777777" w:rsidR="00D75CD5" w:rsidRDefault="00D75CD5">
            <w:pPr>
              <w:spacing w:before="360"/>
              <w:jc w:val="center"/>
              <w:rPr>
                <w:sz w:val="24"/>
                <w:szCs w:val="24"/>
              </w:rPr>
            </w:pPr>
          </w:p>
        </w:tc>
        <w:tc>
          <w:tcPr>
            <w:tcW w:w="7773" w:type="dxa"/>
          </w:tcPr>
          <w:p w14:paraId="601022D1" w14:textId="77777777" w:rsidR="00D75CD5" w:rsidRPr="001F358E" w:rsidRDefault="00D75CD5">
            <w:pPr>
              <w:jc w:val="center"/>
              <w:rPr>
                <w:rFonts w:ascii="Calibri" w:hAnsi="Calibri" w:cs="Calibri"/>
                <w:b/>
                <w:bCs/>
                <w:sz w:val="28"/>
                <w:szCs w:val="28"/>
              </w:rPr>
            </w:pPr>
            <w:r w:rsidRPr="001F358E">
              <w:rPr>
                <w:rFonts w:ascii="Calibri" w:hAnsi="Calibri" w:cs="Calibri"/>
                <w:b/>
                <w:bCs/>
                <w:sz w:val="28"/>
                <w:szCs w:val="28"/>
              </w:rPr>
              <w:t>THE 74</w:t>
            </w:r>
            <w:r w:rsidRPr="001F358E">
              <w:rPr>
                <w:rFonts w:ascii="Calibri" w:hAnsi="Calibri" w:cs="Calibri"/>
                <w:b/>
                <w:bCs/>
                <w:sz w:val="28"/>
                <w:szCs w:val="28"/>
                <w:vertAlign w:val="superscript"/>
              </w:rPr>
              <w:t>th</w:t>
            </w:r>
            <w:r w:rsidRPr="001F358E">
              <w:rPr>
                <w:rFonts w:ascii="Calibri" w:hAnsi="Calibri" w:cs="Calibri"/>
                <w:b/>
                <w:bCs/>
                <w:sz w:val="28"/>
                <w:szCs w:val="28"/>
              </w:rPr>
              <w:t xml:space="preserve"> ANNUAL CUMBERLAND RACES</w:t>
            </w:r>
          </w:p>
          <w:p w14:paraId="66149EF0" w14:textId="77777777" w:rsidR="00D75CD5" w:rsidRPr="001F358E" w:rsidRDefault="00D75CD5">
            <w:pPr>
              <w:jc w:val="center"/>
              <w:rPr>
                <w:rFonts w:ascii="Calibri" w:hAnsi="Calibri" w:cs="Calibri"/>
                <w:b/>
                <w:bCs/>
                <w:sz w:val="28"/>
                <w:szCs w:val="28"/>
              </w:rPr>
            </w:pPr>
            <w:r w:rsidRPr="001F358E">
              <w:rPr>
                <w:rFonts w:ascii="Calibri" w:hAnsi="Calibri" w:cs="Calibri"/>
                <w:b/>
                <w:bCs/>
                <w:sz w:val="28"/>
                <w:szCs w:val="28"/>
              </w:rPr>
              <w:t>&amp; Friday Drivers School and</w:t>
            </w:r>
          </w:p>
          <w:p w14:paraId="4022566C" w14:textId="77777777" w:rsidR="00D75CD5" w:rsidRPr="001F358E" w:rsidRDefault="00D75CD5">
            <w:pPr>
              <w:jc w:val="center"/>
              <w:rPr>
                <w:rFonts w:ascii="Calibri" w:hAnsi="Calibri" w:cs="Calibri"/>
                <w:b/>
                <w:bCs/>
                <w:sz w:val="28"/>
                <w:szCs w:val="28"/>
              </w:rPr>
            </w:pPr>
            <w:r w:rsidRPr="001F358E">
              <w:rPr>
                <w:rFonts w:ascii="Calibri" w:hAnsi="Calibri" w:cs="Calibri"/>
                <w:b/>
                <w:bCs/>
                <w:sz w:val="28"/>
                <w:szCs w:val="28"/>
              </w:rPr>
              <w:t xml:space="preserve">Test &amp; Tune </w:t>
            </w:r>
          </w:p>
          <w:p w14:paraId="005A4308" w14:textId="77777777" w:rsidR="00D75CD5" w:rsidRPr="001F358E" w:rsidRDefault="00D75CD5">
            <w:pPr>
              <w:jc w:val="center"/>
              <w:rPr>
                <w:rFonts w:ascii="Calibri" w:hAnsi="Calibri" w:cs="Calibri"/>
                <w:b/>
                <w:bCs/>
                <w:sz w:val="28"/>
                <w:szCs w:val="28"/>
              </w:rPr>
            </w:pPr>
            <w:r w:rsidRPr="001F358E">
              <w:rPr>
                <w:rFonts w:ascii="Calibri" w:hAnsi="Calibri" w:cs="Calibri"/>
                <w:b/>
                <w:bCs/>
                <w:sz w:val="28"/>
                <w:szCs w:val="28"/>
              </w:rPr>
              <w:t xml:space="preserve">Presented by: </w:t>
            </w:r>
          </w:p>
          <w:p w14:paraId="21CA3C8F" w14:textId="77777777" w:rsidR="00D75CD5" w:rsidRPr="001F358E" w:rsidRDefault="00D75CD5">
            <w:pPr>
              <w:jc w:val="center"/>
              <w:rPr>
                <w:rFonts w:ascii="Calibri" w:hAnsi="Calibri" w:cs="Calibri"/>
                <w:b/>
                <w:bCs/>
                <w:sz w:val="28"/>
                <w:szCs w:val="28"/>
              </w:rPr>
            </w:pPr>
            <w:r w:rsidRPr="001F358E">
              <w:rPr>
                <w:rFonts w:ascii="Calibri" w:hAnsi="Calibri" w:cs="Calibri"/>
                <w:b/>
                <w:bCs/>
                <w:sz w:val="28"/>
                <w:szCs w:val="28"/>
              </w:rPr>
              <w:t xml:space="preserve">Steel Cites Region &amp; Neohio Region SCCA, Inc. </w:t>
            </w:r>
          </w:p>
          <w:p w14:paraId="66820BB2" w14:textId="77777777" w:rsidR="00D75CD5" w:rsidRPr="001F358E" w:rsidRDefault="00D75CD5">
            <w:pPr>
              <w:jc w:val="center"/>
              <w:rPr>
                <w:rFonts w:ascii="Calibri" w:hAnsi="Calibri" w:cs="Calibri"/>
                <w:b/>
                <w:bCs/>
                <w:sz w:val="24"/>
                <w:szCs w:val="24"/>
              </w:rPr>
            </w:pPr>
            <w:r w:rsidRPr="001F358E">
              <w:rPr>
                <w:rFonts w:ascii="Calibri" w:hAnsi="Calibri" w:cs="Calibri"/>
                <w:b/>
                <w:bCs/>
                <w:sz w:val="24"/>
                <w:szCs w:val="24"/>
              </w:rPr>
              <w:t xml:space="preserve">Featuring: </w:t>
            </w:r>
            <w:r w:rsidRPr="00B76571">
              <w:rPr>
                <w:rFonts w:ascii="Calibri" w:hAnsi="Calibri" w:cs="Calibri"/>
                <w:b/>
                <w:bCs/>
                <w:sz w:val="24"/>
                <w:szCs w:val="24"/>
              </w:rPr>
              <w:t>Carbotech</w:t>
            </w:r>
            <w:r w:rsidRPr="001F358E">
              <w:rPr>
                <w:rFonts w:ascii="Calibri" w:hAnsi="Calibri" w:cs="Calibri"/>
                <w:b/>
                <w:bCs/>
                <w:sz w:val="24"/>
                <w:szCs w:val="24"/>
              </w:rPr>
              <w:t xml:space="preserve"> Pursuit Race</w:t>
            </w:r>
          </w:p>
          <w:p w14:paraId="26079A69" w14:textId="77777777" w:rsidR="00D75CD5" w:rsidRPr="001F358E" w:rsidRDefault="00D75CD5">
            <w:pPr>
              <w:jc w:val="center"/>
              <w:rPr>
                <w:rFonts w:ascii="Calibri" w:hAnsi="Calibri" w:cs="Calibri"/>
                <w:b/>
                <w:bCs/>
                <w:sz w:val="24"/>
                <w:szCs w:val="24"/>
              </w:rPr>
            </w:pPr>
            <w:r w:rsidRPr="001F358E">
              <w:rPr>
                <w:rFonts w:ascii="Calibri" w:hAnsi="Calibri" w:cs="Calibri"/>
                <w:b/>
                <w:bCs/>
                <w:sz w:val="24"/>
                <w:szCs w:val="24"/>
              </w:rPr>
              <w:t>August 28-30, 2026</w:t>
            </w:r>
          </w:p>
          <w:p w14:paraId="0CBB7375" w14:textId="77777777" w:rsidR="00D75CD5" w:rsidRPr="001F358E" w:rsidRDefault="00D75CD5">
            <w:pPr>
              <w:spacing w:after="0"/>
              <w:jc w:val="center"/>
              <w:rPr>
                <w:rFonts w:ascii="Calibri" w:hAnsi="Calibri" w:cs="Calibri"/>
                <w:b/>
                <w:bCs/>
                <w:i/>
                <w:iCs/>
                <w:sz w:val="24"/>
                <w:szCs w:val="24"/>
              </w:rPr>
            </w:pPr>
            <w:r w:rsidRPr="001F358E">
              <w:rPr>
                <w:rFonts w:ascii="Calibri" w:hAnsi="Calibri" w:cs="Calibri"/>
                <w:b/>
                <w:bCs/>
                <w:i/>
                <w:iCs/>
                <w:sz w:val="24"/>
                <w:szCs w:val="24"/>
              </w:rPr>
              <w:t xml:space="preserve">Nelson Ledges Road Course </w:t>
            </w:r>
          </w:p>
          <w:p w14:paraId="0E4903A8" w14:textId="77777777" w:rsidR="00D75CD5" w:rsidRPr="001F358E" w:rsidRDefault="00D75CD5">
            <w:pPr>
              <w:spacing w:before="0" w:after="0"/>
              <w:jc w:val="center"/>
              <w:rPr>
                <w:rFonts w:ascii="Calibri" w:hAnsi="Calibri" w:cs="Calibri"/>
                <w:b/>
                <w:bCs/>
                <w:i/>
                <w:iCs/>
                <w:sz w:val="24"/>
                <w:szCs w:val="24"/>
              </w:rPr>
            </w:pPr>
            <w:r w:rsidRPr="001F358E">
              <w:rPr>
                <w:rFonts w:ascii="Calibri" w:hAnsi="Calibri" w:cs="Calibri"/>
                <w:sz w:val="24"/>
                <w:szCs w:val="24"/>
              </w:rPr>
              <w:t>10342 Ohio Route 305, Garrettsville, Ohio 44231</w:t>
            </w:r>
          </w:p>
          <w:p w14:paraId="221E07B2" w14:textId="77777777" w:rsidR="00D75CD5" w:rsidRPr="001F358E" w:rsidRDefault="00D75CD5">
            <w:pPr>
              <w:spacing w:before="0" w:after="0"/>
              <w:jc w:val="center"/>
              <w:rPr>
                <w:rFonts w:ascii="Calibri" w:hAnsi="Calibri" w:cs="Calibri"/>
                <w:b/>
                <w:bCs/>
                <w:i/>
                <w:iCs/>
                <w:sz w:val="24"/>
                <w:szCs w:val="24"/>
              </w:rPr>
            </w:pPr>
            <w:r w:rsidRPr="001F358E">
              <w:rPr>
                <w:rFonts w:ascii="Calibri" w:hAnsi="Calibri" w:cs="Calibri"/>
                <w:b/>
                <w:bCs/>
                <w:i/>
                <w:iCs/>
                <w:sz w:val="24"/>
                <w:szCs w:val="24"/>
              </w:rPr>
              <w:t>(2.0 miles clockwise)</w:t>
            </w:r>
          </w:p>
          <w:p w14:paraId="7519EBF6" w14:textId="7D0F5C74" w:rsidR="00D75CD5" w:rsidRPr="001F358E" w:rsidRDefault="00D75CD5">
            <w:pPr>
              <w:jc w:val="center"/>
              <w:rPr>
                <w:rFonts w:ascii="Calibri" w:hAnsi="Calibri" w:cs="Calibri"/>
                <w:b/>
                <w:bCs/>
                <w:i/>
                <w:iCs/>
                <w:sz w:val="24"/>
                <w:szCs w:val="24"/>
              </w:rPr>
            </w:pPr>
            <w:r w:rsidRPr="001F358E">
              <w:rPr>
                <w:rFonts w:ascii="Calibri" w:hAnsi="Calibri" w:cs="Calibri"/>
                <w:b/>
                <w:bCs/>
                <w:i/>
                <w:iCs/>
                <w:sz w:val="24"/>
                <w:szCs w:val="24"/>
              </w:rPr>
              <w:t>Sanction #2</w:t>
            </w:r>
            <w:r w:rsidR="00C203D9">
              <w:rPr>
                <w:rFonts w:ascii="Calibri" w:hAnsi="Calibri" w:cs="Calibri"/>
                <w:b/>
                <w:bCs/>
                <w:i/>
                <w:iCs/>
                <w:sz w:val="24"/>
                <w:szCs w:val="24"/>
              </w:rPr>
              <w:t>6</w:t>
            </w:r>
            <w:r w:rsidRPr="001F358E">
              <w:rPr>
                <w:rFonts w:ascii="Calibri" w:hAnsi="Calibri" w:cs="Calibri"/>
                <w:b/>
                <w:bCs/>
                <w:i/>
                <w:iCs/>
                <w:sz w:val="24"/>
                <w:szCs w:val="24"/>
              </w:rPr>
              <w:t>-R</w:t>
            </w:r>
          </w:p>
          <w:p w14:paraId="7E7E3453" w14:textId="77777777" w:rsidR="00D75CD5" w:rsidRPr="001F358E" w:rsidRDefault="00D75CD5">
            <w:pPr>
              <w:spacing w:before="360"/>
              <w:jc w:val="center"/>
              <w:rPr>
                <w:rFonts w:ascii="Calibri" w:hAnsi="Calibri" w:cs="Calibri"/>
                <w:sz w:val="24"/>
                <w:szCs w:val="24"/>
              </w:rPr>
            </w:pPr>
            <w:r w:rsidRPr="001F358E">
              <w:rPr>
                <w:rFonts w:ascii="Calibri" w:hAnsi="Calibri" w:cs="Calibri"/>
                <w:sz w:val="24"/>
                <w:szCs w:val="24"/>
              </w:rPr>
              <w:t xml:space="preserve">Neohio Region &amp; Steel Cities Region SCCA strives to ensure </w:t>
            </w:r>
            <w:r w:rsidRPr="001F358E">
              <w:rPr>
                <w:rFonts w:ascii="Calibri" w:hAnsi="Calibri" w:cs="Calibri"/>
                <w:b/>
                <w:bCs/>
                <w:sz w:val="24"/>
                <w:szCs w:val="24"/>
              </w:rPr>
              <w:t>all</w:t>
            </w:r>
            <w:r w:rsidRPr="001F358E">
              <w:rPr>
                <w:rFonts w:ascii="Calibri" w:hAnsi="Calibri" w:cs="Calibri"/>
                <w:sz w:val="24"/>
                <w:szCs w:val="24"/>
              </w:rPr>
              <w:t xml:space="preserve"> participants at its events and activities enjoy a welcoming environment. We support equality and treatment for all participants and will make every effort to maintain an environment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SCCA in print or electronic media.</w:t>
            </w:r>
          </w:p>
          <w:p w14:paraId="4AAA4D03" w14:textId="77777777" w:rsidR="00D75CD5" w:rsidRPr="001F358E" w:rsidRDefault="00D75CD5">
            <w:pPr>
              <w:jc w:val="center"/>
              <w:rPr>
                <w:rFonts w:ascii="Calibri" w:hAnsi="Calibri" w:cs="Calibri"/>
                <w:b/>
                <w:bCs/>
                <w:sz w:val="40"/>
                <w:szCs w:val="40"/>
              </w:rPr>
            </w:pPr>
            <w:r w:rsidRPr="001F358E">
              <w:rPr>
                <w:rFonts w:ascii="Calibri" w:hAnsi="Calibri" w:cs="Calibri"/>
                <w:b/>
                <w:bCs/>
                <w:sz w:val="40"/>
                <w:szCs w:val="40"/>
              </w:rPr>
              <w:t>SUPPLEMENTAL REGULATIONS</w:t>
            </w:r>
          </w:p>
          <w:p w14:paraId="565D4FEF" w14:textId="64ACB6F1" w:rsidR="00D75CD5" w:rsidRDefault="00D75CD5" w:rsidP="001F358E">
            <w:pPr>
              <w:rPr>
                <w:rFonts w:ascii="Calibri" w:hAnsi="Calibri" w:cs="Calibri"/>
                <w:sz w:val="24"/>
                <w:szCs w:val="24"/>
              </w:rPr>
            </w:pPr>
            <w:r w:rsidRPr="001F358E">
              <w:rPr>
                <w:rFonts w:ascii="Calibri" w:hAnsi="Calibri" w:cs="Calibri"/>
                <w:sz w:val="24"/>
                <w:szCs w:val="24"/>
              </w:rPr>
              <w:t>This divisional road race event is held under the current SCCA General Competition Rules (GCR) and Category Specifications as amended by Fastrack. Divisional championship points will be awarded for drivers competing in the Northeast Division (NEDiv) and Great Lakes Division (GLDiv) Championship Series based on each driver</w:t>
            </w:r>
            <w:r w:rsidR="005B3B04">
              <w:rPr>
                <w:rFonts w:ascii="Calibri" w:hAnsi="Calibri" w:cs="Calibri"/>
                <w:sz w:val="24"/>
                <w:szCs w:val="24"/>
              </w:rPr>
              <w:t>’</w:t>
            </w:r>
            <w:r w:rsidRPr="001F358E">
              <w:rPr>
                <w:rFonts w:ascii="Calibri" w:hAnsi="Calibri" w:cs="Calibri"/>
                <w:sz w:val="24"/>
                <w:szCs w:val="24"/>
              </w:rPr>
              <w:t>s region of record.</w:t>
            </w:r>
          </w:p>
          <w:p w14:paraId="04C151AD" w14:textId="77777777" w:rsidR="00D378F6" w:rsidRPr="00E136BA" w:rsidRDefault="005B3B04" w:rsidP="00455BB0">
            <w:pPr>
              <w:pStyle w:val="ListParagraph"/>
              <w:numPr>
                <w:ilvl w:val="0"/>
                <w:numId w:val="1"/>
              </w:numPr>
              <w:ind w:left="284" w:hanging="284"/>
              <w:rPr>
                <w:b/>
                <w:bCs/>
                <w:sz w:val="24"/>
                <w:szCs w:val="24"/>
              </w:rPr>
            </w:pPr>
            <w:r w:rsidRPr="00E136BA">
              <w:rPr>
                <w:b/>
                <w:bCs/>
                <w:sz w:val="24"/>
                <w:szCs w:val="24"/>
              </w:rPr>
              <w:t>REGISTRATION AND MONETARY INFORMATION</w:t>
            </w:r>
          </w:p>
          <w:p w14:paraId="60892969" w14:textId="090694EA" w:rsidR="005B3B04" w:rsidRDefault="00C9084F" w:rsidP="00E136BA">
            <w:pPr>
              <w:pStyle w:val="ListParagraph"/>
              <w:numPr>
                <w:ilvl w:val="0"/>
                <w:numId w:val="2"/>
              </w:numPr>
              <w:rPr>
                <w:b/>
                <w:bCs/>
                <w:sz w:val="24"/>
                <w:szCs w:val="24"/>
              </w:rPr>
            </w:pPr>
            <w:r w:rsidRPr="00E136BA">
              <w:rPr>
                <w:b/>
                <w:bCs/>
                <w:sz w:val="24"/>
                <w:szCs w:val="24"/>
              </w:rPr>
              <w:t>Co</w:t>
            </w:r>
            <w:r w:rsidR="00E136BA" w:rsidRPr="00E136BA">
              <w:rPr>
                <w:b/>
                <w:bCs/>
                <w:sz w:val="24"/>
                <w:szCs w:val="24"/>
              </w:rPr>
              <w:t>-Chief Registrars</w:t>
            </w:r>
          </w:p>
          <w:tbl>
            <w:tblPr>
              <w:tblStyle w:val="TableGrid"/>
              <w:tblW w:w="0" w:type="auto"/>
              <w:tblInd w:w="719" w:type="dxa"/>
              <w:tblLook w:val="04A0" w:firstRow="1" w:lastRow="0" w:firstColumn="1" w:lastColumn="0" w:noHBand="0" w:noVBand="1"/>
            </w:tblPr>
            <w:tblGrid>
              <w:gridCol w:w="3398"/>
              <w:gridCol w:w="3430"/>
            </w:tblGrid>
            <w:tr w:rsidR="00E136BA" w14:paraId="54533A48" w14:textId="77777777" w:rsidTr="00E136BA">
              <w:tc>
                <w:tcPr>
                  <w:tcW w:w="3773" w:type="dxa"/>
                </w:tcPr>
                <w:p w14:paraId="1DB1B9A7" w14:textId="77777777" w:rsidR="00F9372D" w:rsidRPr="008B0449" w:rsidRDefault="00F9372D" w:rsidP="00F9372D">
                  <w:pPr>
                    <w:spacing w:before="0" w:after="0"/>
                    <w:rPr>
                      <w:sz w:val="24"/>
                      <w:szCs w:val="24"/>
                    </w:rPr>
                  </w:pPr>
                  <w:r>
                    <w:rPr>
                      <w:sz w:val="24"/>
                      <w:szCs w:val="24"/>
                    </w:rPr>
                    <w:t>Jennifer Bradford – GLDiv</w:t>
                  </w:r>
                </w:p>
                <w:p w14:paraId="462BED92" w14:textId="77777777" w:rsidR="00F9372D" w:rsidRDefault="00F9372D" w:rsidP="00F9372D">
                  <w:pPr>
                    <w:spacing w:before="0" w:after="0"/>
                    <w:rPr>
                      <w:sz w:val="24"/>
                      <w:szCs w:val="24"/>
                    </w:rPr>
                  </w:pPr>
                  <w:r w:rsidRPr="00C92DDE">
                    <w:rPr>
                      <w:b/>
                      <w:bCs/>
                      <w:sz w:val="24"/>
                      <w:szCs w:val="24"/>
                    </w:rPr>
                    <w:t>Mail:</w:t>
                  </w:r>
                  <w:r>
                    <w:rPr>
                      <w:sz w:val="24"/>
                      <w:szCs w:val="24"/>
                    </w:rPr>
                    <w:t xml:space="preserve"> 21765 State Rt. 15</w:t>
                  </w:r>
                </w:p>
                <w:p w14:paraId="1E45D2D5" w14:textId="77777777" w:rsidR="00F9372D" w:rsidRDefault="00F9372D" w:rsidP="00F9372D">
                  <w:pPr>
                    <w:spacing w:before="0" w:after="0"/>
                    <w:rPr>
                      <w:sz w:val="24"/>
                      <w:szCs w:val="24"/>
                    </w:rPr>
                  </w:pPr>
                  <w:r>
                    <w:rPr>
                      <w:sz w:val="24"/>
                      <w:szCs w:val="24"/>
                    </w:rPr>
                    <w:t>Continental, OH 45831</w:t>
                  </w:r>
                </w:p>
                <w:p w14:paraId="77B5F238" w14:textId="77777777" w:rsidR="00F9372D" w:rsidRDefault="00F9372D" w:rsidP="00F9372D">
                  <w:pPr>
                    <w:spacing w:before="0" w:after="0"/>
                    <w:rPr>
                      <w:sz w:val="24"/>
                      <w:szCs w:val="24"/>
                    </w:rPr>
                  </w:pPr>
                  <w:r w:rsidRPr="00FC4034">
                    <w:rPr>
                      <w:b/>
                      <w:bCs/>
                      <w:sz w:val="24"/>
                      <w:szCs w:val="24"/>
                    </w:rPr>
                    <w:t>Phone</w:t>
                  </w:r>
                  <w:r>
                    <w:rPr>
                      <w:sz w:val="24"/>
                      <w:szCs w:val="24"/>
                    </w:rPr>
                    <w:t>: 330-410-3109</w:t>
                  </w:r>
                </w:p>
                <w:p w14:paraId="5E3CA31B" w14:textId="34600F3B" w:rsidR="00E136BA" w:rsidRDefault="00F9372D" w:rsidP="00F14A67">
                  <w:pPr>
                    <w:spacing w:before="0"/>
                    <w:rPr>
                      <w:b/>
                      <w:bCs/>
                    </w:rPr>
                  </w:pPr>
                  <w:r w:rsidRPr="00FC4034">
                    <w:rPr>
                      <w:b/>
                      <w:bCs/>
                      <w:sz w:val="24"/>
                      <w:szCs w:val="24"/>
                    </w:rPr>
                    <w:t>Email</w:t>
                  </w:r>
                  <w:r>
                    <w:rPr>
                      <w:sz w:val="24"/>
                      <w:szCs w:val="24"/>
                    </w:rPr>
                    <w:t xml:space="preserve">:   </w:t>
                  </w:r>
                  <w:hyperlink r:id="rId16" w:history="1">
                    <w:r w:rsidR="00D06976" w:rsidRPr="00CE5D06">
                      <w:rPr>
                        <w:rStyle w:val="Hyperlink"/>
                        <w:sz w:val="24"/>
                        <w:szCs w:val="24"/>
                      </w:rPr>
                      <w:t>Social@neohioscca.com</w:t>
                    </w:r>
                  </w:hyperlink>
                  <w:r w:rsidR="00D06976">
                    <w:rPr>
                      <w:sz w:val="24"/>
                      <w:szCs w:val="24"/>
                    </w:rPr>
                    <w:t xml:space="preserve"> </w:t>
                  </w:r>
                </w:p>
              </w:tc>
              <w:tc>
                <w:tcPr>
                  <w:tcW w:w="3774" w:type="dxa"/>
                </w:tcPr>
                <w:p w14:paraId="309B9660" w14:textId="77777777" w:rsidR="00F14A67" w:rsidRDefault="00F14A67" w:rsidP="00F14A67">
                  <w:pPr>
                    <w:spacing w:before="0" w:after="0"/>
                    <w:rPr>
                      <w:sz w:val="24"/>
                      <w:szCs w:val="24"/>
                    </w:rPr>
                  </w:pPr>
                  <w:r>
                    <w:rPr>
                      <w:sz w:val="24"/>
                      <w:szCs w:val="24"/>
                    </w:rPr>
                    <w:t>Amanda Haines – NEDiv</w:t>
                  </w:r>
                </w:p>
                <w:p w14:paraId="5BE4ACC7" w14:textId="77777777" w:rsidR="00F14A67" w:rsidRDefault="00F14A67" w:rsidP="00F14A67">
                  <w:pPr>
                    <w:spacing w:before="0" w:after="0"/>
                    <w:rPr>
                      <w:sz w:val="24"/>
                      <w:szCs w:val="24"/>
                    </w:rPr>
                  </w:pPr>
                  <w:r w:rsidRPr="006C0672">
                    <w:rPr>
                      <w:b/>
                      <w:bCs/>
                      <w:sz w:val="24"/>
                      <w:szCs w:val="24"/>
                    </w:rPr>
                    <w:t>Mail:</w:t>
                  </w:r>
                  <w:r>
                    <w:rPr>
                      <w:sz w:val="24"/>
                      <w:szCs w:val="24"/>
                    </w:rPr>
                    <w:t xml:space="preserve"> 5915 Dalmation Dr. </w:t>
                  </w:r>
                </w:p>
                <w:p w14:paraId="6EC52834" w14:textId="77777777" w:rsidR="00F14A67" w:rsidRDefault="00F14A67" w:rsidP="00F14A67">
                  <w:pPr>
                    <w:spacing w:before="0" w:after="0"/>
                    <w:rPr>
                      <w:sz w:val="24"/>
                      <w:szCs w:val="24"/>
                    </w:rPr>
                  </w:pPr>
                  <w:r>
                    <w:rPr>
                      <w:sz w:val="24"/>
                      <w:szCs w:val="24"/>
                    </w:rPr>
                    <w:t>Bethel Park, PA 15102</w:t>
                  </w:r>
                </w:p>
                <w:p w14:paraId="1CA451E6" w14:textId="77777777" w:rsidR="00F14A67" w:rsidRDefault="00F14A67" w:rsidP="00F14A67">
                  <w:pPr>
                    <w:spacing w:before="0" w:after="0"/>
                    <w:rPr>
                      <w:sz w:val="24"/>
                      <w:szCs w:val="24"/>
                    </w:rPr>
                  </w:pPr>
                  <w:r w:rsidRPr="00FC4034">
                    <w:rPr>
                      <w:b/>
                      <w:bCs/>
                      <w:sz w:val="24"/>
                      <w:szCs w:val="24"/>
                    </w:rPr>
                    <w:t>Phone</w:t>
                  </w:r>
                  <w:r>
                    <w:rPr>
                      <w:sz w:val="24"/>
                      <w:szCs w:val="24"/>
                    </w:rPr>
                    <w:t>: 412-915-7441</w:t>
                  </w:r>
                </w:p>
                <w:p w14:paraId="574A3154" w14:textId="62F0FE7E" w:rsidR="00E136BA" w:rsidRDefault="00F14A67" w:rsidP="00F14A67">
                  <w:pPr>
                    <w:spacing w:before="0"/>
                    <w:rPr>
                      <w:b/>
                      <w:bCs/>
                    </w:rPr>
                  </w:pPr>
                  <w:r w:rsidRPr="00FC4034">
                    <w:rPr>
                      <w:b/>
                      <w:bCs/>
                      <w:sz w:val="24"/>
                      <w:szCs w:val="24"/>
                    </w:rPr>
                    <w:t>Email</w:t>
                  </w:r>
                  <w:r>
                    <w:rPr>
                      <w:sz w:val="24"/>
                      <w:szCs w:val="24"/>
                    </w:rPr>
                    <w:t xml:space="preserve">:   </w:t>
                  </w:r>
                  <w:hyperlink r:id="rId17" w:history="1">
                    <w:r w:rsidR="00D06976" w:rsidRPr="00CE5D06">
                      <w:rPr>
                        <w:rStyle w:val="Hyperlink"/>
                        <w:sz w:val="24"/>
                        <w:szCs w:val="24"/>
                      </w:rPr>
                      <w:t>amanda643@yahoo.com</w:t>
                    </w:r>
                  </w:hyperlink>
                </w:p>
              </w:tc>
            </w:tr>
          </w:tbl>
          <w:p w14:paraId="35CB4DE9" w14:textId="0CC1F9AE" w:rsidR="00E136BA" w:rsidRPr="00455BB0" w:rsidRDefault="00E136BA" w:rsidP="00D06976">
            <w:pPr>
              <w:pStyle w:val="ListParagraph"/>
              <w:ind w:left="0"/>
              <w:rPr>
                <w:sz w:val="24"/>
                <w:szCs w:val="24"/>
              </w:rPr>
            </w:pPr>
          </w:p>
        </w:tc>
      </w:tr>
    </w:tbl>
    <w:p w14:paraId="1B316225" w14:textId="77777777" w:rsidR="008334D0" w:rsidRPr="00B76571" w:rsidRDefault="008334D0" w:rsidP="008334D0">
      <w:pPr>
        <w:pStyle w:val="ListParagraph"/>
        <w:numPr>
          <w:ilvl w:val="0"/>
          <w:numId w:val="2"/>
        </w:numPr>
        <w:ind w:right="180"/>
      </w:pPr>
      <w:r w:rsidRPr="00B76571">
        <w:rPr>
          <w:b/>
          <w:bCs/>
        </w:rPr>
        <w:t>Registration</w:t>
      </w:r>
    </w:p>
    <w:p w14:paraId="766B334C" w14:textId="3D209A4B" w:rsidR="00B3588B" w:rsidRPr="00B76571" w:rsidRDefault="00B3588B" w:rsidP="00CF4AB3">
      <w:pPr>
        <w:pStyle w:val="ListParagraph"/>
        <w:numPr>
          <w:ilvl w:val="0"/>
          <w:numId w:val="3"/>
        </w:numPr>
        <w:ind w:left="1080" w:right="180" w:hanging="360"/>
      </w:pPr>
      <w:r w:rsidRPr="00B76571">
        <w:t xml:space="preserve">Please register online at </w:t>
      </w:r>
      <w:hyperlink r:id="rId18" w:history="1">
        <w:r w:rsidR="003908AC" w:rsidRPr="005035D1">
          <w:rPr>
            <w:rStyle w:val="Hyperlink"/>
          </w:rPr>
          <w:t>https://msreg.com/NLweekend26</w:t>
        </w:r>
      </w:hyperlink>
      <w:r w:rsidR="00C203D9">
        <w:t>.</w:t>
      </w:r>
    </w:p>
    <w:p w14:paraId="5C7EBEDF" w14:textId="28E7ED3D" w:rsidR="002F40CE" w:rsidRPr="00B76571" w:rsidRDefault="002F40CE" w:rsidP="0083435C">
      <w:pPr>
        <w:pStyle w:val="ListParagraph"/>
        <w:numPr>
          <w:ilvl w:val="0"/>
          <w:numId w:val="3"/>
        </w:numPr>
        <w:ind w:left="1080" w:hanging="361"/>
      </w:pPr>
      <w:r w:rsidRPr="00B76571">
        <w:t xml:space="preserve">Online </w:t>
      </w:r>
      <w:r w:rsidR="00304E04">
        <w:t xml:space="preserve">race </w:t>
      </w:r>
      <w:r w:rsidRPr="00B76571">
        <w:t xml:space="preserve">registration closes at midnight </w:t>
      </w:r>
      <w:r w:rsidR="00C11672">
        <w:t>Wednes</w:t>
      </w:r>
      <w:r w:rsidRPr="00B76571">
        <w:t>day, August 2</w:t>
      </w:r>
      <w:r w:rsidR="00C513F2">
        <w:t>6</w:t>
      </w:r>
      <w:r w:rsidRPr="00B76571">
        <w:t>, 2026.</w:t>
      </w:r>
    </w:p>
    <w:p w14:paraId="7DF9808A" w14:textId="52171FB0" w:rsidR="00476283" w:rsidRPr="00B76571" w:rsidRDefault="00476283" w:rsidP="004F2B55">
      <w:pPr>
        <w:ind w:left="1080" w:right="720"/>
      </w:pPr>
      <w:r w:rsidRPr="00B76571">
        <w:rPr>
          <w:b/>
          <w:bCs/>
        </w:rPr>
        <w:t xml:space="preserve">Note: </w:t>
      </w:r>
      <w:r w:rsidR="006D2352" w:rsidRPr="00B76571">
        <w:t xml:space="preserve">If your </w:t>
      </w:r>
      <w:r w:rsidR="00EC157D" w:rsidRPr="00B76571">
        <w:t>competition</w:t>
      </w:r>
      <w:r w:rsidR="006D2352" w:rsidRPr="00B76571">
        <w:t xml:space="preserve"> license is pending, please contact the chief registrar </w:t>
      </w:r>
      <w:r w:rsidR="006D2352" w:rsidRPr="00B76571">
        <w:rPr>
          <w:b/>
          <w:bCs/>
        </w:rPr>
        <w:t>before</w:t>
      </w:r>
      <w:r w:rsidR="006D2352" w:rsidRPr="00B76571">
        <w:t xml:space="preserve"> Tuesday, August 25, 2026, to allow time to verify the license status.</w:t>
      </w:r>
    </w:p>
    <w:p w14:paraId="6C5B49AE" w14:textId="726E7AA5" w:rsidR="00A63834" w:rsidRDefault="001B1831" w:rsidP="0083435C">
      <w:pPr>
        <w:pStyle w:val="ListParagraph"/>
        <w:numPr>
          <w:ilvl w:val="0"/>
          <w:numId w:val="3"/>
        </w:numPr>
        <w:ind w:left="1080" w:right="180" w:hanging="361"/>
      </w:pPr>
      <w:r>
        <w:t>Participant registration is not complete or official until all fees are received.</w:t>
      </w:r>
    </w:p>
    <w:p w14:paraId="52595A59" w14:textId="4BE4ACF9" w:rsidR="00427DB3" w:rsidRDefault="00427DB3" w:rsidP="00427DB3">
      <w:pPr>
        <w:pStyle w:val="ListParagraph"/>
        <w:numPr>
          <w:ilvl w:val="0"/>
          <w:numId w:val="3"/>
        </w:numPr>
        <w:ind w:left="1080" w:right="360" w:hanging="361"/>
      </w:pPr>
      <w:r>
        <w:t>See the schedule for registration hours</w:t>
      </w:r>
      <w:r w:rsidR="00155F5E">
        <w:t>.</w:t>
      </w:r>
      <w:r>
        <w:t xml:space="preserve"> </w:t>
      </w:r>
      <w:r w:rsidR="00155F5E">
        <w:t>A</w:t>
      </w:r>
      <w:r>
        <w:t>dditional times are available by appointment</w:t>
      </w:r>
      <w:r w:rsidR="00155F5E">
        <w:t xml:space="preserve"> by</w:t>
      </w:r>
      <w:r w:rsidR="00EB60F8">
        <w:t xml:space="preserve"> </w:t>
      </w:r>
      <w:r w:rsidR="00155F5E">
        <w:t>c</w:t>
      </w:r>
      <w:r w:rsidR="00EB60F8">
        <w:t>ontact</w:t>
      </w:r>
      <w:r w:rsidR="00155F5E">
        <w:t xml:space="preserve">ing </w:t>
      </w:r>
      <w:r w:rsidR="00EB60F8">
        <w:t>Amanda Haines</w:t>
      </w:r>
      <w:r w:rsidR="00EF70EA">
        <w:t>.</w:t>
      </w:r>
    </w:p>
    <w:p w14:paraId="74C60D84" w14:textId="31134E6A" w:rsidR="00427DB3" w:rsidRPr="0020053F" w:rsidRDefault="000A3D0A" w:rsidP="00D45D36">
      <w:pPr>
        <w:pStyle w:val="ListParagraph"/>
        <w:numPr>
          <w:ilvl w:val="0"/>
          <w:numId w:val="2"/>
        </w:numPr>
        <w:tabs>
          <w:tab w:val="left" w:pos="5760"/>
        </w:tabs>
        <w:ind w:right="360"/>
      </w:pPr>
      <w:r>
        <w:rPr>
          <w:b/>
          <w:bCs/>
        </w:rPr>
        <w:t>Entry Fees</w:t>
      </w:r>
      <w:r w:rsidR="0020053F">
        <w:rPr>
          <w:b/>
          <w:bCs/>
        </w:rPr>
        <w:tab/>
      </w:r>
      <w:r w:rsidR="00CB748C">
        <w:rPr>
          <w:b/>
          <w:bCs/>
        </w:rPr>
        <w:t>Additional Fees</w:t>
      </w:r>
    </w:p>
    <w:tbl>
      <w:tblPr>
        <w:tblStyle w:val="TableGrid"/>
        <w:tblW w:w="10075" w:type="dxa"/>
        <w:tblInd w:w="720" w:type="dxa"/>
        <w:tblLook w:val="04A0" w:firstRow="1" w:lastRow="0" w:firstColumn="1" w:lastColumn="0" w:noHBand="0" w:noVBand="1"/>
      </w:tblPr>
      <w:tblGrid>
        <w:gridCol w:w="3775"/>
        <w:gridCol w:w="810"/>
        <w:gridCol w:w="360"/>
        <w:gridCol w:w="4410"/>
        <w:gridCol w:w="720"/>
      </w:tblGrid>
      <w:tr w:rsidR="00C169BE" w14:paraId="66E8A209" w14:textId="6C74604B" w:rsidTr="008B5D1F">
        <w:trPr>
          <w:trHeight w:val="296"/>
        </w:trPr>
        <w:tc>
          <w:tcPr>
            <w:tcW w:w="3775" w:type="dxa"/>
          </w:tcPr>
          <w:p w14:paraId="23321247" w14:textId="77777777" w:rsidR="00C169BE" w:rsidRPr="00B76571" w:rsidRDefault="00C169BE" w:rsidP="00C169BE">
            <w:pPr>
              <w:tabs>
                <w:tab w:val="left" w:pos="5760"/>
              </w:tabs>
              <w:spacing w:before="40" w:after="40"/>
              <w:rPr>
                <w:b/>
                <w:bCs/>
              </w:rPr>
            </w:pPr>
            <w:r w:rsidRPr="00B76571">
              <w:t>Both days - 1 car, 1 driver</w:t>
            </w:r>
          </w:p>
        </w:tc>
        <w:tc>
          <w:tcPr>
            <w:tcW w:w="810" w:type="dxa"/>
          </w:tcPr>
          <w:p w14:paraId="52F3E8FC" w14:textId="77777777" w:rsidR="00C169BE" w:rsidRPr="00B76571" w:rsidRDefault="00C169BE" w:rsidP="00C169BE">
            <w:pPr>
              <w:tabs>
                <w:tab w:val="left" w:pos="5760"/>
              </w:tabs>
              <w:spacing w:before="40" w:after="40"/>
              <w:rPr>
                <w:b/>
                <w:bCs/>
              </w:rPr>
            </w:pPr>
            <w:r w:rsidRPr="00B76571">
              <w:rPr>
                <w:b/>
                <w:bCs/>
              </w:rPr>
              <w:t>$475</w:t>
            </w:r>
          </w:p>
        </w:tc>
        <w:tc>
          <w:tcPr>
            <w:tcW w:w="360" w:type="dxa"/>
            <w:tcBorders>
              <w:top w:val="nil"/>
              <w:bottom w:val="nil"/>
            </w:tcBorders>
          </w:tcPr>
          <w:p w14:paraId="723DF86A" w14:textId="77777777" w:rsidR="00C169BE" w:rsidRPr="00B76571" w:rsidRDefault="00C169BE" w:rsidP="00C169BE">
            <w:pPr>
              <w:tabs>
                <w:tab w:val="left" w:pos="5760"/>
              </w:tabs>
              <w:spacing w:before="40" w:after="40"/>
              <w:rPr>
                <w:b/>
                <w:bCs/>
              </w:rPr>
            </w:pPr>
          </w:p>
        </w:tc>
        <w:tc>
          <w:tcPr>
            <w:tcW w:w="4410" w:type="dxa"/>
          </w:tcPr>
          <w:p w14:paraId="3881CED5" w14:textId="1A348594" w:rsidR="00C169BE" w:rsidRPr="00B76571" w:rsidRDefault="00C169BE" w:rsidP="00C169BE">
            <w:pPr>
              <w:tabs>
                <w:tab w:val="left" w:pos="5760"/>
              </w:tabs>
              <w:spacing w:before="40" w:after="40"/>
              <w:rPr>
                <w:b/>
                <w:bCs/>
              </w:rPr>
            </w:pPr>
            <w:r w:rsidRPr="00B76571">
              <w:t>SRF, SRF3, FE, FE2 compliance fee</w:t>
            </w:r>
          </w:p>
        </w:tc>
        <w:tc>
          <w:tcPr>
            <w:tcW w:w="720" w:type="dxa"/>
          </w:tcPr>
          <w:p w14:paraId="479F0506" w14:textId="6C74F0AF" w:rsidR="00C169BE" w:rsidRPr="00B76571" w:rsidRDefault="00C169BE" w:rsidP="00C169BE">
            <w:pPr>
              <w:tabs>
                <w:tab w:val="left" w:pos="5760"/>
              </w:tabs>
              <w:spacing w:before="40" w:after="40"/>
              <w:rPr>
                <w:b/>
                <w:bCs/>
              </w:rPr>
            </w:pPr>
            <w:r w:rsidRPr="00B76571">
              <w:rPr>
                <w:b/>
                <w:bCs/>
              </w:rPr>
              <w:t>$30</w:t>
            </w:r>
          </w:p>
        </w:tc>
      </w:tr>
      <w:tr w:rsidR="00C169BE" w14:paraId="296668AA" w14:textId="702BEEA2" w:rsidTr="008B5D1F">
        <w:tc>
          <w:tcPr>
            <w:tcW w:w="3775" w:type="dxa"/>
          </w:tcPr>
          <w:p w14:paraId="059D1940" w14:textId="77777777" w:rsidR="00C169BE" w:rsidRPr="00B76571" w:rsidRDefault="00C169BE" w:rsidP="00C169BE">
            <w:pPr>
              <w:tabs>
                <w:tab w:val="left" w:pos="5760"/>
              </w:tabs>
              <w:spacing w:before="40" w:after="40"/>
              <w:rPr>
                <w:b/>
                <w:bCs/>
              </w:rPr>
            </w:pPr>
            <w:r w:rsidRPr="00B76571">
              <w:t xml:space="preserve">Both days – 1 car, 1 driver, 2 classes </w:t>
            </w:r>
          </w:p>
        </w:tc>
        <w:tc>
          <w:tcPr>
            <w:tcW w:w="810" w:type="dxa"/>
          </w:tcPr>
          <w:p w14:paraId="76DE67E4" w14:textId="77777777" w:rsidR="00C169BE" w:rsidRPr="00B76571" w:rsidRDefault="00C169BE" w:rsidP="00C169BE">
            <w:pPr>
              <w:tabs>
                <w:tab w:val="left" w:pos="5760"/>
              </w:tabs>
              <w:spacing w:before="40" w:after="40"/>
              <w:rPr>
                <w:b/>
                <w:bCs/>
              </w:rPr>
            </w:pPr>
            <w:r w:rsidRPr="00B76571">
              <w:rPr>
                <w:b/>
                <w:bCs/>
              </w:rPr>
              <w:t>$600</w:t>
            </w:r>
          </w:p>
        </w:tc>
        <w:tc>
          <w:tcPr>
            <w:tcW w:w="360" w:type="dxa"/>
            <w:tcBorders>
              <w:top w:val="nil"/>
              <w:bottom w:val="nil"/>
            </w:tcBorders>
          </w:tcPr>
          <w:p w14:paraId="4D448625" w14:textId="77777777" w:rsidR="00C169BE" w:rsidRPr="00B76571" w:rsidRDefault="00C169BE" w:rsidP="00C169BE">
            <w:pPr>
              <w:tabs>
                <w:tab w:val="left" w:pos="5760"/>
              </w:tabs>
              <w:spacing w:before="40" w:after="40"/>
              <w:rPr>
                <w:b/>
                <w:bCs/>
              </w:rPr>
            </w:pPr>
          </w:p>
        </w:tc>
        <w:tc>
          <w:tcPr>
            <w:tcW w:w="4410" w:type="dxa"/>
          </w:tcPr>
          <w:p w14:paraId="691D7034" w14:textId="6BF544F9" w:rsidR="00C169BE" w:rsidRPr="00B76571" w:rsidRDefault="00C169BE" w:rsidP="00C169BE">
            <w:pPr>
              <w:tabs>
                <w:tab w:val="left" w:pos="5760"/>
              </w:tabs>
              <w:spacing w:before="40" w:after="40"/>
              <w:rPr>
                <w:b/>
                <w:bCs/>
              </w:rPr>
            </w:pPr>
            <w:r w:rsidRPr="00B76571">
              <w:t xml:space="preserve">Late Fee – after 9 pm Wednesday August 26, </w:t>
            </w:r>
          </w:p>
        </w:tc>
        <w:tc>
          <w:tcPr>
            <w:tcW w:w="720" w:type="dxa"/>
          </w:tcPr>
          <w:p w14:paraId="606EAC7E" w14:textId="5D4265F4" w:rsidR="00C169BE" w:rsidRPr="00B76571" w:rsidRDefault="00C169BE" w:rsidP="00C169BE">
            <w:pPr>
              <w:tabs>
                <w:tab w:val="left" w:pos="5760"/>
              </w:tabs>
              <w:spacing w:before="40" w:after="40"/>
              <w:rPr>
                <w:b/>
                <w:bCs/>
              </w:rPr>
            </w:pPr>
            <w:r w:rsidRPr="00B76571">
              <w:rPr>
                <w:b/>
                <w:bCs/>
              </w:rPr>
              <w:t>$50</w:t>
            </w:r>
          </w:p>
        </w:tc>
      </w:tr>
      <w:tr w:rsidR="00C169BE" w14:paraId="485FE798" w14:textId="3A3F73D8" w:rsidTr="008B5D1F">
        <w:tc>
          <w:tcPr>
            <w:tcW w:w="3775" w:type="dxa"/>
          </w:tcPr>
          <w:p w14:paraId="58C9F934" w14:textId="77777777" w:rsidR="00C169BE" w:rsidRPr="00B76571" w:rsidRDefault="00C169BE" w:rsidP="00C169BE">
            <w:pPr>
              <w:tabs>
                <w:tab w:val="left" w:pos="5760"/>
              </w:tabs>
              <w:spacing w:before="40" w:after="40"/>
            </w:pPr>
            <w:r w:rsidRPr="00B76571">
              <w:t>One day- 1 car, 1 driver, 1 class</w:t>
            </w:r>
          </w:p>
        </w:tc>
        <w:tc>
          <w:tcPr>
            <w:tcW w:w="810" w:type="dxa"/>
          </w:tcPr>
          <w:p w14:paraId="576A299D" w14:textId="77777777" w:rsidR="00C169BE" w:rsidRPr="00B76571" w:rsidRDefault="00C169BE" w:rsidP="00C169BE">
            <w:pPr>
              <w:tabs>
                <w:tab w:val="left" w:pos="5760"/>
              </w:tabs>
              <w:spacing w:before="40" w:after="40"/>
              <w:rPr>
                <w:b/>
                <w:bCs/>
              </w:rPr>
            </w:pPr>
            <w:r w:rsidRPr="00B76571">
              <w:rPr>
                <w:b/>
                <w:bCs/>
              </w:rPr>
              <w:t>$325</w:t>
            </w:r>
          </w:p>
        </w:tc>
        <w:tc>
          <w:tcPr>
            <w:tcW w:w="360" w:type="dxa"/>
            <w:tcBorders>
              <w:top w:val="nil"/>
              <w:bottom w:val="nil"/>
            </w:tcBorders>
          </w:tcPr>
          <w:p w14:paraId="1ECB5131" w14:textId="77777777" w:rsidR="00C169BE" w:rsidRPr="00B76571" w:rsidRDefault="00C169BE" w:rsidP="00C169BE">
            <w:pPr>
              <w:tabs>
                <w:tab w:val="left" w:pos="5760"/>
              </w:tabs>
              <w:spacing w:before="40" w:after="40"/>
              <w:rPr>
                <w:b/>
                <w:bCs/>
              </w:rPr>
            </w:pPr>
          </w:p>
        </w:tc>
        <w:tc>
          <w:tcPr>
            <w:tcW w:w="4410" w:type="dxa"/>
          </w:tcPr>
          <w:p w14:paraId="23AD3F3E" w14:textId="3B63E5DD" w:rsidR="00C169BE" w:rsidRPr="00B76571" w:rsidRDefault="00C169BE" w:rsidP="00C169BE">
            <w:pPr>
              <w:tabs>
                <w:tab w:val="left" w:pos="5760"/>
              </w:tabs>
              <w:spacing w:before="40" w:after="40"/>
              <w:rPr>
                <w:b/>
                <w:bCs/>
              </w:rPr>
            </w:pPr>
            <w:r w:rsidRPr="00B76571">
              <w:t>Closed Wheel Pursuit Race</w:t>
            </w:r>
          </w:p>
        </w:tc>
        <w:tc>
          <w:tcPr>
            <w:tcW w:w="720" w:type="dxa"/>
          </w:tcPr>
          <w:p w14:paraId="2F4BFD10" w14:textId="574E2F8F" w:rsidR="00C169BE" w:rsidRPr="00B76571" w:rsidRDefault="00C169BE" w:rsidP="00C169BE">
            <w:pPr>
              <w:tabs>
                <w:tab w:val="left" w:pos="5760"/>
              </w:tabs>
              <w:spacing w:before="40" w:after="40"/>
              <w:rPr>
                <w:b/>
                <w:bCs/>
              </w:rPr>
            </w:pPr>
            <w:r w:rsidRPr="00B76571">
              <w:rPr>
                <w:b/>
                <w:bCs/>
              </w:rPr>
              <w:t xml:space="preserve">$95 </w:t>
            </w:r>
          </w:p>
        </w:tc>
      </w:tr>
      <w:tr w:rsidR="00C169BE" w14:paraId="58220ED6" w14:textId="614A8A0F" w:rsidTr="00B76571">
        <w:tc>
          <w:tcPr>
            <w:tcW w:w="3775" w:type="dxa"/>
          </w:tcPr>
          <w:p w14:paraId="2244834B" w14:textId="77777777" w:rsidR="00C169BE" w:rsidRPr="00B76571" w:rsidRDefault="00C169BE" w:rsidP="00C169BE">
            <w:pPr>
              <w:tabs>
                <w:tab w:val="left" w:pos="5760"/>
              </w:tabs>
              <w:spacing w:before="40" w:after="40"/>
            </w:pPr>
            <w:r w:rsidRPr="00B76571">
              <w:t>Drivers School</w:t>
            </w:r>
          </w:p>
        </w:tc>
        <w:tc>
          <w:tcPr>
            <w:tcW w:w="810" w:type="dxa"/>
          </w:tcPr>
          <w:p w14:paraId="396D9C41" w14:textId="77777777" w:rsidR="00C169BE" w:rsidRPr="00B76571" w:rsidRDefault="00C169BE" w:rsidP="00C169BE">
            <w:pPr>
              <w:tabs>
                <w:tab w:val="left" w:pos="5760"/>
              </w:tabs>
              <w:spacing w:before="40" w:after="40"/>
              <w:rPr>
                <w:b/>
                <w:bCs/>
              </w:rPr>
            </w:pPr>
            <w:r w:rsidRPr="00B76571">
              <w:rPr>
                <w:b/>
                <w:bCs/>
              </w:rPr>
              <w:t>$350</w:t>
            </w:r>
          </w:p>
        </w:tc>
        <w:tc>
          <w:tcPr>
            <w:tcW w:w="360" w:type="dxa"/>
            <w:tcBorders>
              <w:top w:val="nil"/>
              <w:bottom w:val="nil"/>
            </w:tcBorders>
          </w:tcPr>
          <w:p w14:paraId="3D103272" w14:textId="77777777" w:rsidR="00C169BE" w:rsidRPr="00B76571" w:rsidRDefault="00C169BE" w:rsidP="00C169BE">
            <w:pPr>
              <w:tabs>
                <w:tab w:val="left" w:pos="5760"/>
              </w:tabs>
              <w:spacing w:before="40" w:after="40"/>
              <w:rPr>
                <w:b/>
                <w:bCs/>
              </w:rPr>
            </w:pPr>
          </w:p>
        </w:tc>
        <w:tc>
          <w:tcPr>
            <w:tcW w:w="4410" w:type="dxa"/>
            <w:tcBorders>
              <w:bottom w:val="single" w:sz="4" w:space="0" w:color="auto"/>
            </w:tcBorders>
          </w:tcPr>
          <w:p w14:paraId="188241C6" w14:textId="02762E39" w:rsidR="00C169BE" w:rsidRPr="00B76571" w:rsidRDefault="00C169BE" w:rsidP="00C169BE">
            <w:pPr>
              <w:tabs>
                <w:tab w:val="left" w:pos="5760"/>
              </w:tabs>
              <w:spacing w:before="40" w:after="40"/>
              <w:rPr>
                <w:b/>
                <w:bCs/>
              </w:rPr>
            </w:pPr>
            <w:r w:rsidRPr="00B76571">
              <w:t>Returned check</w:t>
            </w:r>
          </w:p>
        </w:tc>
        <w:tc>
          <w:tcPr>
            <w:tcW w:w="720" w:type="dxa"/>
            <w:tcBorders>
              <w:bottom w:val="single" w:sz="4" w:space="0" w:color="auto"/>
            </w:tcBorders>
          </w:tcPr>
          <w:p w14:paraId="039F4A21" w14:textId="6D836CB2" w:rsidR="00C169BE" w:rsidRPr="00B76571" w:rsidRDefault="00C169BE" w:rsidP="00C169BE">
            <w:pPr>
              <w:tabs>
                <w:tab w:val="left" w:pos="5760"/>
              </w:tabs>
              <w:spacing w:before="40" w:after="40"/>
              <w:rPr>
                <w:b/>
                <w:bCs/>
              </w:rPr>
            </w:pPr>
            <w:r w:rsidRPr="00B76571">
              <w:rPr>
                <w:b/>
                <w:bCs/>
              </w:rPr>
              <w:t>$50</w:t>
            </w:r>
          </w:p>
        </w:tc>
      </w:tr>
      <w:tr w:rsidR="00B76571" w14:paraId="73290C02" w14:textId="668D64E7" w:rsidTr="00B76571">
        <w:tc>
          <w:tcPr>
            <w:tcW w:w="3775" w:type="dxa"/>
          </w:tcPr>
          <w:p w14:paraId="2DA013A4" w14:textId="77777777" w:rsidR="00B76571" w:rsidRPr="00B76571" w:rsidRDefault="00B76571" w:rsidP="00B76571">
            <w:pPr>
              <w:tabs>
                <w:tab w:val="left" w:pos="5760"/>
              </w:tabs>
              <w:spacing w:before="40" w:after="40"/>
            </w:pPr>
            <w:r w:rsidRPr="00B76571">
              <w:t>Both Race Days add on to Drivers School</w:t>
            </w:r>
          </w:p>
        </w:tc>
        <w:tc>
          <w:tcPr>
            <w:tcW w:w="810" w:type="dxa"/>
          </w:tcPr>
          <w:p w14:paraId="711E43A1" w14:textId="77777777" w:rsidR="00B76571" w:rsidRPr="00B76571" w:rsidRDefault="00B76571" w:rsidP="00B76571">
            <w:pPr>
              <w:tabs>
                <w:tab w:val="left" w:pos="5760"/>
              </w:tabs>
              <w:spacing w:before="40" w:after="40"/>
              <w:rPr>
                <w:b/>
                <w:bCs/>
              </w:rPr>
            </w:pPr>
            <w:r w:rsidRPr="00B76571">
              <w:rPr>
                <w:b/>
                <w:bCs/>
              </w:rPr>
              <w:t>$375</w:t>
            </w:r>
          </w:p>
        </w:tc>
        <w:tc>
          <w:tcPr>
            <w:tcW w:w="360" w:type="dxa"/>
            <w:tcBorders>
              <w:top w:val="nil"/>
              <w:bottom w:val="nil"/>
              <w:right w:val="single" w:sz="4" w:space="0" w:color="auto"/>
            </w:tcBorders>
          </w:tcPr>
          <w:p w14:paraId="31157B83" w14:textId="77777777" w:rsidR="00B76571" w:rsidRPr="00B76571" w:rsidRDefault="00B76571" w:rsidP="00B76571">
            <w:pPr>
              <w:tabs>
                <w:tab w:val="left" w:pos="5760"/>
              </w:tabs>
              <w:spacing w:before="40" w:after="40"/>
              <w:rPr>
                <w:b/>
                <w:bCs/>
              </w:rPr>
            </w:pPr>
          </w:p>
        </w:tc>
        <w:tc>
          <w:tcPr>
            <w:tcW w:w="4410" w:type="dxa"/>
            <w:tcBorders>
              <w:top w:val="single" w:sz="4" w:space="0" w:color="auto"/>
              <w:left w:val="single" w:sz="4" w:space="0" w:color="auto"/>
              <w:bottom w:val="single" w:sz="4" w:space="0" w:color="auto"/>
              <w:right w:val="nil"/>
            </w:tcBorders>
          </w:tcPr>
          <w:p w14:paraId="44D50F2C" w14:textId="16C48F17" w:rsidR="00B76571" w:rsidRPr="00B76571" w:rsidRDefault="00B76571" w:rsidP="00B76571">
            <w:pPr>
              <w:tabs>
                <w:tab w:val="left" w:pos="5760"/>
              </w:tabs>
              <w:spacing w:before="40" w:after="40"/>
              <w:rPr>
                <w:b/>
                <w:bCs/>
              </w:rPr>
            </w:pPr>
            <w:r w:rsidRPr="00B76571">
              <w:t>No Show Administration Fee (per I.E.iii)</w:t>
            </w:r>
          </w:p>
        </w:tc>
        <w:tc>
          <w:tcPr>
            <w:tcW w:w="720" w:type="dxa"/>
          </w:tcPr>
          <w:p w14:paraId="5964E7A1" w14:textId="0F16F30B" w:rsidR="00B76571" w:rsidRPr="00B76571" w:rsidRDefault="00B76571" w:rsidP="00B76571">
            <w:pPr>
              <w:spacing w:before="0" w:after="160" w:line="278" w:lineRule="auto"/>
            </w:pPr>
            <w:r w:rsidRPr="00B76571">
              <w:rPr>
                <w:b/>
                <w:bCs/>
              </w:rPr>
              <w:t>$50</w:t>
            </w:r>
          </w:p>
        </w:tc>
      </w:tr>
      <w:tr w:rsidR="00B76571" w14:paraId="6C535BA5" w14:textId="566B9F40" w:rsidTr="005D4B72">
        <w:tc>
          <w:tcPr>
            <w:tcW w:w="3775" w:type="dxa"/>
          </w:tcPr>
          <w:p w14:paraId="08BEA82F" w14:textId="77777777" w:rsidR="00B76571" w:rsidRPr="00B76571" w:rsidRDefault="00B76571" w:rsidP="00B76571">
            <w:pPr>
              <w:tabs>
                <w:tab w:val="left" w:pos="5760"/>
              </w:tabs>
              <w:spacing w:before="40" w:after="40"/>
            </w:pPr>
            <w:r w:rsidRPr="00B76571">
              <w:t>Friday Test &amp; Tune</w:t>
            </w:r>
          </w:p>
        </w:tc>
        <w:tc>
          <w:tcPr>
            <w:tcW w:w="810" w:type="dxa"/>
          </w:tcPr>
          <w:p w14:paraId="1546C581" w14:textId="77777777" w:rsidR="00B76571" w:rsidRPr="00B76571" w:rsidRDefault="00B76571" w:rsidP="00B76571">
            <w:pPr>
              <w:tabs>
                <w:tab w:val="left" w:pos="5760"/>
              </w:tabs>
              <w:spacing w:before="40" w:after="40"/>
              <w:rPr>
                <w:b/>
                <w:bCs/>
              </w:rPr>
            </w:pPr>
            <w:r w:rsidRPr="00B76571">
              <w:rPr>
                <w:b/>
                <w:bCs/>
              </w:rPr>
              <w:t>$250</w:t>
            </w:r>
          </w:p>
        </w:tc>
        <w:tc>
          <w:tcPr>
            <w:tcW w:w="360" w:type="dxa"/>
            <w:tcBorders>
              <w:top w:val="nil"/>
              <w:bottom w:val="nil"/>
              <w:right w:val="nil"/>
            </w:tcBorders>
          </w:tcPr>
          <w:p w14:paraId="5713A2B4" w14:textId="77777777" w:rsidR="00B76571" w:rsidRPr="00B76571" w:rsidRDefault="00B76571" w:rsidP="00B76571">
            <w:pPr>
              <w:tabs>
                <w:tab w:val="left" w:pos="5760"/>
              </w:tabs>
              <w:spacing w:before="40" w:after="40"/>
              <w:rPr>
                <w:b/>
                <w:bCs/>
              </w:rPr>
            </w:pPr>
          </w:p>
        </w:tc>
        <w:tc>
          <w:tcPr>
            <w:tcW w:w="5130" w:type="dxa"/>
            <w:gridSpan w:val="2"/>
            <w:tcBorders>
              <w:top w:val="nil"/>
              <w:left w:val="nil"/>
              <w:bottom w:val="nil"/>
              <w:right w:val="nil"/>
            </w:tcBorders>
          </w:tcPr>
          <w:p w14:paraId="79C939EE" w14:textId="2001121C" w:rsidR="00B76571" w:rsidRPr="00B76571" w:rsidRDefault="00B76571" w:rsidP="00B76571">
            <w:pPr>
              <w:tabs>
                <w:tab w:val="left" w:pos="5760"/>
              </w:tabs>
              <w:spacing w:before="40" w:after="40"/>
              <w:rPr>
                <w:b/>
                <w:bCs/>
              </w:rPr>
            </w:pPr>
            <w:r w:rsidRPr="00B76571">
              <w:rPr>
                <w:b/>
                <w:bCs/>
              </w:rPr>
              <w:t>Information for the Friday Test Day and Drivers’ School is at www.neohioscca.com.</w:t>
            </w:r>
          </w:p>
        </w:tc>
      </w:tr>
    </w:tbl>
    <w:p w14:paraId="1F0813C9" w14:textId="7689BF68" w:rsidR="0020053F" w:rsidRPr="005566D1" w:rsidRDefault="005566D1" w:rsidP="004375A9">
      <w:pPr>
        <w:pStyle w:val="ListParagraph"/>
        <w:numPr>
          <w:ilvl w:val="0"/>
          <w:numId w:val="2"/>
        </w:numPr>
        <w:ind w:right="360"/>
      </w:pPr>
      <w:r>
        <w:rPr>
          <w:b/>
          <w:bCs/>
        </w:rPr>
        <w:t>Payments</w:t>
      </w:r>
    </w:p>
    <w:p w14:paraId="019A0B2A" w14:textId="1E40378D" w:rsidR="005C34B2" w:rsidRPr="00D515D4" w:rsidRDefault="005D4B72" w:rsidP="000F1F57">
      <w:pPr>
        <w:pStyle w:val="ListParagraph"/>
        <w:numPr>
          <w:ilvl w:val="0"/>
          <w:numId w:val="8"/>
        </w:numPr>
        <w:spacing w:before="200"/>
      </w:pPr>
      <w:r w:rsidRPr="00D515D4">
        <w:t>If you register</w:t>
      </w:r>
      <w:r w:rsidR="005C34B2" w:rsidRPr="00D515D4">
        <w:t xml:space="preserve"> online, payment may be made by credit card. You may opt to pay by mail (check or money order) or at the track</w:t>
      </w:r>
      <w:r w:rsidR="00147B6A" w:rsidRPr="00D515D4">
        <w:t>. C</w:t>
      </w:r>
      <w:r w:rsidR="005C34B2" w:rsidRPr="00D515D4">
        <w:t xml:space="preserve">ash is accepted at the track. </w:t>
      </w:r>
    </w:p>
    <w:p w14:paraId="44B9BB39" w14:textId="2F3788F5" w:rsidR="000F35C0" w:rsidRPr="00D515D4" w:rsidRDefault="0094656B" w:rsidP="000F1F57">
      <w:pPr>
        <w:pStyle w:val="ListParagraph"/>
        <w:numPr>
          <w:ilvl w:val="0"/>
          <w:numId w:val="8"/>
        </w:numPr>
        <w:tabs>
          <w:tab w:val="left" w:pos="1440"/>
        </w:tabs>
        <w:spacing w:before="200"/>
      </w:pPr>
      <w:r w:rsidRPr="00D515D4">
        <w:t>Payment by mail or delivery – registrar is not responsible for any entries/payments requiring a signature o</w:t>
      </w:r>
      <w:r w:rsidR="005D4B72" w:rsidRPr="00D515D4">
        <w:t>r</w:t>
      </w:r>
      <w:r w:rsidRPr="00D515D4">
        <w:t xml:space="preserve"> special pickup.</w:t>
      </w:r>
    </w:p>
    <w:p w14:paraId="760E0D5C" w14:textId="63726181" w:rsidR="005C34B2" w:rsidRPr="00D515D4" w:rsidRDefault="00304E04" w:rsidP="000F1F57">
      <w:pPr>
        <w:pStyle w:val="ListParagraph"/>
        <w:numPr>
          <w:ilvl w:val="0"/>
          <w:numId w:val="8"/>
        </w:numPr>
        <w:spacing w:before="200"/>
      </w:pPr>
      <w:r>
        <w:t>Mailed p</w:t>
      </w:r>
      <w:r w:rsidR="0094656B" w:rsidRPr="00D515D4">
        <w:t>ayment</w:t>
      </w:r>
      <w:r>
        <w:t>s</w:t>
      </w:r>
      <w:r w:rsidR="0094656B" w:rsidRPr="00D515D4">
        <w:t xml:space="preserve"> must be received by </w:t>
      </w:r>
      <w:r w:rsidR="005C34B2" w:rsidRPr="00D515D4">
        <w:t>the chief registrar by Wednesday</w:t>
      </w:r>
      <w:r w:rsidR="005D4B72" w:rsidRPr="00D515D4">
        <w:t>,</w:t>
      </w:r>
      <w:r w:rsidR="005C34B2" w:rsidRPr="00D515D4">
        <w:t xml:space="preserve"> August 26, 2026</w:t>
      </w:r>
      <w:r w:rsidR="0094656B" w:rsidRPr="00D515D4">
        <w:t>.</w:t>
      </w:r>
      <w:r w:rsidR="005C34B2" w:rsidRPr="00D515D4">
        <w:t xml:space="preserve"> </w:t>
      </w:r>
    </w:p>
    <w:p w14:paraId="261DEAAD" w14:textId="14238357" w:rsidR="005566D1" w:rsidRPr="00D515D4" w:rsidRDefault="005C34B2" w:rsidP="000F1F57">
      <w:pPr>
        <w:pStyle w:val="ListParagraph"/>
        <w:numPr>
          <w:ilvl w:val="0"/>
          <w:numId w:val="8"/>
        </w:numPr>
        <w:ind w:right="360"/>
      </w:pPr>
      <w:r w:rsidRPr="00D515D4">
        <w:t xml:space="preserve">Make checks payable to </w:t>
      </w:r>
      <w:r w:rsidRPr="00D515D4">
        <w:rPr>
          <w:b/>
          <w:bCs/>
          <w:i/>
          <w:iCs/>
        </w:rPr>
        <w:t>Neohio Region Inc, SCCA</w:t>
      </w:r>
      <w:r w:rsidRPr="00D515D4">
        <w:t>.</w:t>
      </w:r>
    </w:p>
    <w:p w14:paraId="784FA81E" w14:textId="5773ECCB" w:rsidR="005566D1" w:rsidRPr="00BA3E96" w:rsidRDefault="00D74A45" w:rsidP="004375A9">
      <w:pPr>
        <w:pStyle w:val="ListParagraph"/>
        <w:numPr>
          <w:ilvl w:val="0"/>
          <w:numId w:val="2"/>
        </w:numPr>
        <w:ind w:right="360"/>
        <w:rPr>
          <w:b/>
          <w:bCs/>
        </w:rPr>
      </w:pPr>
      <w:r w:rsidRPr="00BA3E96">
        <w:rPr>
          <w:b/>
          <w:bCs/>
        </w:rPr>
        <w:t>Cancell</w:t>
      </w:r>
      <w:r w:rsidR="007E4F9F" w:rsidRPr="00BA3E96">
        <w:rPr>
          <w:b/>
          <w:bCs/>
        </w:rPr>
        <w:t>ations/Refunds</w:t>
      </w:r>
    </w:p>
    <w:p w14:paraId="3C405393" w14:textId="5E252E2D" w:rsidR="007E4F9F" w:rsidRDefault="005E0575" w:rsidP="000F1F57">
      <w:pPr>
        <w:pStyle w:val="ListParagraph"/>
        <w:numPr>
          <w:ilvl w:val="0"/>
          <w:numId w:val="9"/>
        </w:numPr>
        <w:ind w:right="360"/>
      </w:pPr>
      <w:r>
        <w:t>Cancellations must be in writing;</w:t>
      </w:r>
      <w:r w:rsidR="000F1DE3">
        <w:t xml:space="preserve"> </w:t>
      </w:r>
      <w:r w:rsidR="005A0276">
        <w:t>email is acceptable.</w:t>
      </w:r>
    </w:p>
    <w:p w14:paraId="0ED18099" w14:textId="2BD68BB4" w:rsidR="005A0276" w:rsidRDefault="005A0276" w:rsidP="000F1F57">
      <w:pPr>
        <w:pStyle w:val="ListParagraph"/>
        <w:numPr>
          <w:ilvl w:val="0"/>
          <w:numId w:val="9"/>
        </w:numPr>
        <w:ind w:right="360"/>
      </w:pPr>
      <w:r>
        <w:t>If a car turns a wheel on track for any reason, no refund will be given.</w:t>
      </w:r>
    </w:p>
    <w:p w14:paraId="643F9224" w14:textId="58AE09B1" w:rsidR="005A0276" w:rsidRDefault="0033151F" w:rsidP="000F1F57">
      <w:pPr>
        <w:pStyle w:val="ListParagraph"/>
        <w:numPr>
          <w:ilvl w:val="0"/>
          <w:numId w:val="9"/>
        </w:numPr>
        <w:ind w:right="360"/>
      </w:pPr>
      <w:r>
        <w:t>No shows</w:t>
      </w:r>
      <w:r w:rsidR="00071F15">
        <w:t xml:space="preserve"> will </w:t>
      </w:r>
      <w:r w:rsidR="00A505E1">
        <w:t>receive a refund</w:t>
      </w:r>
      <w:r w:rsidR="000F1F57">
        <w:t>,</w:t>
      </w:r>
      <w:r w:rsidR="00A505E1">
        <w:t xml:space="preserve"> less an administration fee.</w:t>
      </w:r>
    </w:p>
    <w:p w14:paraId="38A49150" w14:textId="45CCD43A" w:rsidR="007E4F9F" w:rsidRDefault="0030457C" w:rsidP="0030457C">
      <w:pPr>
        <w:pStyle w:val="ListParagraph"/>
        <w:numPr>
          <w:ilvl w:val="0"/>
          <w:numId w:val="1"/>
        </w:numPr>
        <w:ind w:right="360" w:hanging="360"/>
        <w:rPr>
          <w:b/>
          <w:bCs/>
        </w:rPr>
      </w:pPr>
      <w:r w:rsidRPr="0030457C">
        <w:rPr>
          <w:b/>
          <w:bCs/>
        </w:rPr>
        <w:t>DRIVER INFORMATION</w:t>
      </w:r>
    </w:p>
    <w:p w14:paraId="5E036A3C" w14:textId="4183A501" w:rsidR="00D558D4" w:rsidRDefault="00D558D4" w:rsidP="00D558D4">
      <w:pPr>
        <w:pStyle w:val="ListParagraph"/>
        <w:numPr>
          <w:ilvl w:val="1"/>
          <w:numId w:val="1"/>
        </w:numPr>
        <w:ind w:right="360"/>
        <w:rPr>
          <w:b/>
          <w:bCs/>
        </w:rPr>
      </w:pPr>
      <w:r>
        <w:rPr>
          <w:b/>
          <w:bCs/>
        </w:rPr>
        <w:t>Technical Inspection</w:t>
      </w:r>
    </w:p>
    <w:p w14:paraId="45253360" w14:textId="2B4C0E58" w:rsidR="002C42CF" w:rsidRPr="00D15AFD" w:rsidRDefault="00F57CA1" w:rsidP="002C42CF">
      <w:pPr>
        <w:pStyle w:val="ListParagraph"/>
        <w:numPr>
          <w:ilvl w:val="2"/>
          <w:numId w:val="1"/>
        </w:numPr>
        <w:ind w:left="990" w:right="360"/>
        <w:rPr>
          <w:b/>
          <w:bCs/>
        </w:rPr>
      </w:pPr>
      <w:r>
        <w:t xml:space="preserve">If your helmet does </w:t>
      </w:r>
      <w:r>
        <w:rPr>
          <w:b/>
          <w:bCs/>
        </w:rPr>
        <w:t xml:space="preserve">not </w:t>
      </w:r>
      <w:r>
        <w:t>have a current year</w:t>
      </w:r>
      <w:r w:rsidR="00D15AFD">
        <w:t xml:space="preserve"> sticker or if there are notations in the car’s SCCA logbook from previous events, bring the following information to tech:</w:t>
      </w:r>
    </w:p>
    <w:p w14:paraId="53B0A625" w14:textId="36A8381E" w:rsidR="00D15AFD" w:rsidRPr="00D15AFD" w:rsidRDefault="00D15AFD" w:rsidP="00D15AFD">
      <w:pPr>
        <w:pStyle w:val="ListParagraph"/>
        <w:numPr>
          <w:ilvl w:val="0"/>
          <w:numId w:val="13"/>
        </w:numPr>
        <w:ind w:right="360"/>
        <w:rPr>
          <w:b/>
          <w:bCs/>
        </w:rPr>
      </w:pPr>
      <w:r>
        <w:t>SCCA logbook</w:t>
      </w:r>
    </w:p>
    <w:p w14:paraId="646591B0" w14:textId="2EA49CD3" w:rsidR="00D15AFD" w:rsidRPr="00D15AFD" w:rsidRDefault="00D15AFD" w:rsidP="00D15AFD">
      <w:pPr>
        <w:pStyle w:val="ListParagraph"/>
        <w:numPr>
          <w:ilvl w:val="0"/>
          <w:numId w:val="13"/>
        </w:numPr>
        <w:ind w:right="360"/>
        <w:rPr>
          <w:b/>
          <w:bCs/>
        </w:rPr>
      </w:pPr>
      <w:r>
        <w:t>All driver gear</w:t>
      </w:r>
    </w:p>
    <w:p w14:paraId="1A82757D" w14:textId="466A3E28" w:rsidR="00D15AFD" w:rsidRPr="00D15AFD" w:rsidRDefault="00FD59D2" w:rsidP="00D15AFD">
      <w:pPr>
        <w:pStyle w:val="ListParagraph"/>
        <w:numPr>
          <w:ilvl w:val="0"/>
          <w:numId w:val="13"/>
        </w:numPr>
        <w:ind w:right="360"/>
        <w:rPr>
          <w:b/>
          <w:bCs/>
        </w:rPr>
      </w:pPr>
      <w:r>
        <w:t>Completed tech sheet</w:t>
      </w:r>
    </w:p>
    <w:p w14:paraId="3E012E7A" w14:textId="31936ED8" w:rsidR="00D15AFD" w:rsidRPr="00511CAD" w:rsidRDefault="00304012" w:rsidP="002C42CF">
      <w:pPr>
        <w:pStyle w:val="ListParagraph"/>
        <w:numPr>
          <w:ilvl w:val="2"/>
          <w:numId w:val="1"/>
        </w:numPr>
        <w:ind w:left="990" w:right="360"/>
        <w:rPr>
          <w:b/>
          <w:bCs/>
        </w:rPr>
      </w:pPr>
      <w:r>
        <w:t>Annual</w:t>
      </w:r>
      <w:r w:rsidR="00511CAD">
        <w:t xml:space="preserve"> tech or notations in SCCA logbook requiring inspection</w:t>
      </w:r>
    </w:p>
    <w:p w14:paraId="071566A7" w14:textId="2EEE274B" w:rsidR="00511CAD" w:rsidRPr="002A39F1" w:rsidRDefault="00147B6A" w:rsidP="00511CAD">
      <w:pPr>
        <w:pStyle w:val="ListParagraph"/>
        <w:numPr>
          <w:ilvl w:val="0"/>
          <w:numId w:val="14"/>
        </w:numPr>
        <w:ind w:right="360"/>
        <w:rPr>
          <w:b/>
          <w:bCs/>
        </w:rPr>
      </w:pPr>
      <w:r>
        <w:t>Contact Maurice LaFond – 440-946</w:t>
      </w:r>
      <w:r w:rsidR="002A39F1">
        <w:t>-2207 (6-9 pm only) OR</w:t>
      </w:r>
    </w:p>
    <w:p w14:paraId="47814003" w14:textId="1776A8EE" w:rsidR="002A39F1" w:rsidRPr="001D716D" w:rsidRDefault="002A39F1" w:rsidP="00511CAD">
      <w:pPr>
        <w:pStyle w:val="ListParagraph"/>
        <w:numPr>
          <w:ilvl w:val="0"/>
          <w:numId w:val="14"/>
        </w:numPr>
        <w:ind w:right="360"/>
        <w:rPr>
          <w:b/>
          <w:bCs/>
        </w:rPr>
      </w:pPr>
      <w:r>
        <w:t>Contact Greg Hopkins – 716-338-2567</w:t>
      </w:r>
    </w:p>
    <w:p w14:paraId="4B67C914" w14:textId="7C72B4EA" w:rsidR="001D716D" w:rsidRPr="001D716D" w:rsidRDefault="00FC45D3" w:rsidP="001D716D">
      <w:pPr>
        <w:pStyle w:val="ListParagraph"/>
        <w:numPr>
          <w:ilvl w:val="0"/>
          <w:numId w:val="16"/>
        </w:numPr>
        <w:ind w:right="360"/>
        <w:rPr>
          <w:b/>
          <w:bCs/>
        </w:rPr>
      </w:pPr>
      <w:r>
        <w:t>Required decals per GCR 9.3.29.</w:t>
      </w:r>
      <w:r w:rsidR="00C55EFE">
        <w:t>C (Figure 4) available at tech for a fee.</w:t>
      </w:r>
    </w:p>
    <w:p w14:paraId="2A697E87" w14:textId="7BA20943" w:rsidR="002E2B05" w:rsidRPr="002E2B05" w:rsidRDefault="002E2B05" w:rsidP="00D558D4">
      <w:pPr>
        <w:pStyle w:val="ListParagraph"/>
        <w:numPr>
          <w:ilvl w:val="1"/>
          <w:numId w:val="1"/>
        </w:numPr>
        <w:ind w:right="360"/>
        <w:rPr>
          <w:b/>
          <w:bCs/>
        </w:rPr>
      </w:pPr>
      <w:r>
        <w:rPr>
          <w:b/>
          <w:bCs/>
        </w:rPr>
        <w:t xml:space="preserve">Black Flag Locations </w:t>
      </w:r>
      <w:r>
        <w:t>– Start/Finish and station 11</w:t>
      </w:r>
    </w:p>
    <w:p w14:paraId="495B87EA" w14:textId="5D5C94F1" w:rsidR="00D515D4" w:rsidRDefault="002E2B05" w:rsidP="00D558D4">
      <w:pPr>
        <w:pStyle w:val="ListParagraph"/>
        <w:numPr>
          <w:ilvl w:val="1"/>
          <w:numId w:val="1"/>
        </w:numPr>
        <w:ind w:right="360"/>
      </w:pPr>
      <w:r>
        <w:rPr>
          <w:b/>
          <w:bCs/>
        </w:rPr>
        <w:t xml:space="preserve">Sound </w:t>
      </w:r>
      <w:r w:rsidR="00A019A8">
        <w:rPr>
          <w:b/>
          <w:bCs/>
        </w:rPr>
        <w:t xml:space="preserve">Measurement </w:t>
      </w:r>
      <w:r>
        <w:rPr>
          <w:b/>
          <w:bCs/>
        </w:rPr>
        <w:t xml:space="preserve">Location </w:t>
      </w:r>
      <w:r>
        <w:t>– sound is measured outside turn 13</w:t>
      </w:r>
      <w:r w:rsidR="00D515D4">
        <w:t xml:space="preserve"> (Drivers left)</w:t>
      </w:r>
    </w:p>
    <w:p w14:paraId="43CABDCA" w14:textId="77777777" w:rsidR="00D515D4" w:rsidRDefault="00D515D4">
      <w:pPr>
        <w:spacing w:before="0" w:after="160" w:line="278" w:lineRule="auto"/>
      </w:pPr>
      <w:r>
        <w:br w:type="page"/>
      </w:r>
    </w:p>
    <w:p w14:paraId="6DDD9A28" w14:textId="01AB6AA3" w:rsidR="00D558D4" w:rsidRPr="002E5E96" w:rsidRDefault="00D558D4" w:rsidP="00D558D4">
      <w:pPr>
        <w:pStyle w:val="ListParagraph"/>
        <w:numPr>
          <w:ilvl w:val="1"/>
          <w:numId w:val="1"/>
        </w:numPr>
        <w:ind w:right="360"/>
        <w:rPr>
          <w:b/>
          <w:bCs/>
        </w:rPr>
      </w:pPr>
      <w:r>
        <w:rPr>
          <w:b/>
          <w:bCs/>
        </w:rPr>
        <w:t>2-Way Radios</w:t>
      </w:r>
      <w:r w:rsidR="002E2B05">
        <w:rPr>
          <w:b/>
          <w:bCs/>
        </w:rPr>
        <w:t xml:space="preserve"> </w:t>
      </w:r>
      <w:r w:rsidR="002E5E96">
        <w:t>–</w:t>
      </w:r>
      <w:r w:rsidR="002E2B05">
        <w:t xml:space="preserve"> </w:t>
      </w:r>
      <w:r w:rsidR="002E5E96">
        <w:t>The following analog frequencies are not permitted by teams or driver</w:t>
      </w:r>
      <w:r w:rsidR="00D64801">
        <w:t>s</w:t>
      </w:r>
      <w:r w:rsidR="002E5E96">
        <w:t>:</w:t>
      </w:r>
    </w:p>
    <w:p w14:paraId="7D58CA1C" w14:textId="2EFEB2AB" w:rsidR="002E5E96" w:rsidRDefault="00FD4CE6" w:rsidP="002E5E96">
      <w:pPr>
        <w:pStyle w:val="ListParagraph"/>
        <w:numPr>
          <w:ilvl w:val="0"/>
          <w:numId w:val="17"/>
        </w:numPr>
        <w:ind w:right="360"/>
      </w:pPr>
      <w:r w:rsidRPr="00FD4CE6">
        <w:t>151.760</w:t>
      </w:r>
    </w:p>
    <w:p w14:paraId="0C4AF4E6" w14:textId="7CD9366B" w:rsidR="00FD4CE6" w:rsidRDefault="002E374B" w:rsidP="002E5E96">
      <w:pPr>
        <w:pStyle w:val="ListParagraph"/>
        <w:numPr>
          <w:ilvl w:val="0"/>
          <w:numId w:val="17"/>
        </w:numPr>
        <w:ind w:right="360"/>
      </w:pPr>
      <w:r>
        <w:t>452.5625</w:t>
      </w:r>
    </w:p>
    <w:p w14:paraId="73218136" w14:textId="0AAE00C3" w:rsidR="002E374B" w:rsidRDefault="002E374B" w:rsidP="002E5E96">
      <w:pPr>
        <w:pStyle w:val="ListParagraph"/>
        <w:numPr>
          <w:ilvl w:val="0"/>
          <w:numId w:val="17"/>
        </w:numPr>
        <w:ind w:right="360"/>
      </w:pPr>
      <w:r>
        <w:t>464.500</w:t>
      </w:r>
    </w:p>
    <w:p w14:paraId="0CD11BE4" w14:textId="35492038" w:rsidR="002E374B" w:rsidRDefault="002E374B" w:rsidP="002E5E96">
      <w:pPr>
        <w:pStyle w:val="ListParagraph"/>
        <w:numPr>
          <w:ilvl w:val="0"/>
          <w:numId w:val="17"/>
        </w:numPr>
        <w:ind w:right="360"/>
      </w:pPr>
      <w:r>
        <w:t>456.800</w:t>
      </w:r>
    </w:p>
    <w:p w14:paraId="1D4F0F38" w14:textId="495DC2F7" w:rsidR="004A20C7" w:rsidRPr="00FD4CE6" w:rsidRDefault="00AF3377" w:rsidP="004A20C7">
      <w:pPr>
        <w:pStyle w:val="ListParagraph"/>
        <w:numPr>
          <w:ilvl w:val="0"/>
          <w:numId w:val="18"/>
        </w:numPr>
        <w:ind w:right="360"/>
      </w:pPr>
      <w:r>
        <w:rPr>
          <w:b/>
          <w:bCs/>
        </w:rPr>
        <w:t xml:space="preserve">Awards </w:t>
      </w:r>
      <w:r w:rsidR="00CA3CAE">
        <w:t>might be distributed after the event. Make sure the Race Chair</w:t>
      </w:r>
      <w:r w:rsidR="00062495">
        <w:t xml:space="preserve"> has your contact information.</w:t>
      </w:r>
    </w:p>
    <w:p w14:paraId="019FA6F1" w14:textId="6F074E45" w:rsidR="00E07FB3" w:rsidRDefault="00D75C84" w:rsidP="00E07FB3">
      <w:pPr>
        <w:pStyle w:val="ListParagraph"/>
        <w:numPr>
          <w:ilvl w:val="0"/>
          <w:numId w:val="1"/>
        </w:numPr>
        <w:ind w:right="360" w:hanging="360"/>
        <w:rPr>
          <w:b/>
          <w:bCs/>
        </w:rPr>
      </w:pPr>
      <w:r>
        <w:rPr>
          <w:b/>
          <w:bCs/>
        </w:rPr>
        <w:t>CAR ELIGIBILITY AND REQUIREMENTS</w:t>
      </w:r>
    </w:p>
    <w:p w14:paraId="2D5DBB59" w14:textId="560E5B00" w:rsidR="00D75C84" w:rsidRDefault="00D75C84" w:rsidP="00D75C84">
      <w:pPr>
        <w:pStyle w:val="ListParagraph"/>
        <w:numPr>
          <w:ilvl w:val="1"/>
          <w:numId w:val="1"/>
        </w:numPr>
        <w:ind w:right="360"/>
        <w:rPr>
          <w:b/>
          <w:bCs/>
        </w:rPr>
      </w:pPr>
      <w:r>
        <w:rPr>
          <w:b/>
          <w:bCs/>
        </w:rPr>
        <w:t>Classes</w:t>
      </w:r>
    </w:p>
    <w:p w14:paraId="6EF91530" w14:textId="77777777" w:rsidR="00D75C84" w:rsidRPr="00B245EC" w:rsidRDefault="00D75C84" w:rsidP="002C42CF">
      <w:pPr>
        <w:pStyle w:val="ListParagraph"/>
        <w:numPr>
          <w:ilvl w:val="2"/>
          <w:numId w:val="12"/>
        </w:numPr>
        <w:ind w:right="360"/>
        <w:rPr>
          <w:b/>
          <w:bCs/>
        </w:rPr>
      </w:pPr>
      <w:r>
        <w:t>Competition is open to cars conforming to the current GCR as amended in FasTrack. Prototype Electric (PE) and Electric Touring (ET) are prohibited.</w:t>
      </w:r>
    </w:p>
    <w:p w14:paraId="64AECDEB" w14:textId="1ADDCCE7" w:rsidR="00D75C84" w:rsidRPr="003B274E" w:rsidRDefault="00D75C84" w:rsidP="002C42CF">
      <w:pPr>
        <w:pStyle w:val="ListParagraph"/>
        <w:numPr>
          <w:ilvl w:val="2"/>
          <w:numId w:val="12"/>
        </w:numPr>
        <w:ind w:right="360"/>
        <w:rPr>
          <w:b/>
          <w:bCs/>
        </w:rPr>
      </w:pPr>
      <w:r>
        <w:t xml:space="preserve">Great Lakes Division Regional Championship Series 2026 classes and rules are available at </w:t>
      </w:r>
      <w:hyperlink r:id="rId19" w:history="1">
        <w:r w:rsidRPr="00CE5D06">
          <w:rPr>
            <w:rStyle w:val="Hyperlink"/>
          </w:rPr>
          <w:t>https://www.gldscca.com/road-racing</w:t>
        </w:r>
      </w:hyperlink>
      <w:r>
        <w:t xml:space="preserve">. </w:t>
      </w:r>
    </w:p>
    <w:p w14:paraId="211E9766" w14:textId="77777777" w:rsidR="00D75C84" w:rsidRPr="00E73717" w:rsidRDefault="00D75C84" w:rsidP="002C42CF">
      <w:pPr>
        <w:pStyle w:val="ListParagraph"/>
        <w:numPr>
          <w:ilvl w:val="2"/>
          <w:numId w:val="12"/>
        </w:numPr>
        <w:ind w:right="360"/>
        <w:rPr>
          <w:b/>
          <w:bCs/>
        </w:rPr>
      </w:pPr>
      <w:r>
        <w:t xml:space="preserve">Northeast Division Regional Championship Series 2026 classes and rules are available at </w:t>
      </w:r>
      <w:hyperlink r:id="rId20" w:history="1">
        <w:r w:rsidRPr="00CE5D06">
          <w:rPr>
            <w:rStyle w:val="Hyperlink"/>
          </w:rPr>
          <w:t>https://www.nediv.com/index.php?option=com_content&amp;view=article&amp;id=60&amp;Itemid=303</w:t>
        </w:r>
      </w:hyperlink>
      <w:r>
        <w:t xml:space="preserve">. </w:t>
      </w:r>
    </w:p>
    <w:p w14:paraId="69F4CA12" w14:textId="38BDE5EF" w:rsidR="00D75C84" w:rsidRPr="00AD49A1" w:rsidRDefault="00062495" w:rsidP="00D75C84">
      <w:pPr>
        <w:pStyle w:val="ListParagraph"/>
        <w:numPr>
          <w:ilvl w:val="1"/>
          <w:numId w:val="1"/>
        </w:numPr>
        <w:ind w:right="360"/>
        <w:rPr>
          <w:b/>
          <w:bCs/>
        </w:rPr>
      </w:pPr>
      <w:r>
        <w:rPr>
          <w:b/>
          <w:bCs/>
        </w:rPr>
        <w:t>Preferred Numbers</w:t>
      </w:r>
      <w:r w:rsidR="008C17AD">
        <w:rPr>
          <w:b/>
          <w:bCs/>
        </w:rPr>
        <w:t xml:space="preserve"> </w:t>
      </w:r>
      <w:r w:rsidR="008C17AD">
        <w:t xml:space="preserve">– Every effort will be made to give you </w:t>
      </w:r>
      <w:r w:rsidR="00D32FA0">
        <w:t>the requested number; however, with multiple-class groups, it may not be possible. Requests</w:t>
      </w:r>
      <w:r w:rsidR="00AD49A1">
        <w:t xml:space="preserve"> for the same number will go to the driver whose entry was received first.</w:t>
      </w:r>
    </w:p>
    <w:p w14:paraId="4DCFAAB9" w14:textId="5D03BF33" w:rsidR="00AD49A1" w:rsidRPr="00AD49A1" w:rsidRDefault="00AD49A1" w:rsidP="00D75C84">
      <w:pPr>
        <w:pStyle w:val="ListParagraph"/>
        <w:numPr>
          <w:ilvl w:val="1"/>
          <w:numId w:val="1"/>
        </w:numPr>
        <w:ind w:right="360"/>
        <w:rPr>
          <w:b/>
          <w:bCs/>
        </w:rPr>
      </w:pPr>
      <w:r>
        <w:rPr>
          <w:b/>
          <w:bCs/>
        </w:rPr>
        <w:t>Transponders</w:t>
      </w:r>
    </w:p>
    <w:p w14:paraId="243B29A2" w14:textId="77777777" w:rsidR="00206D05" w:rsidRPr="00D515D4" w:rsidRDefault="000B1D91" w:rsidP="00206D05">
      <w:pPr>
        <w:pStyle w:val="ListParagraph"/>
        <w:numPr>
          <w:ilvl w:val="2"/>
          <w:numId w:val="1"/>
        </w:numPr>
        <w:spacing w:before="200"/>
        <w:ind w:left="990"/>
        <w:rPr>
          <w:b/>
          <w:bCs/>
        </w:rPr>
      </w:pPr>
      <w:r w:rsidRPr="00D515D4">
        <w:t>Refer to GCR 5.10.3.8 for transponder rules.</w:t>
      </w:r>
    </w:p>
    <w:p w14:paraId="0A318654" w14:textId="32774267" w:rsidR="006502B7" w:rsidRPr="00D515D4" w:rsidRDefault="006502B7" w:rsidP="00BD207A">
      <w:pPr>
        <w:pStyle w:val="ListParagraph"/>
        <w:numPr>
          <w:ilvl w:val="2"/>
          <w:numId w:val="1"/>
        </w:numPr>
        <w:spacing w:before="200"/>
        <w:ind w:left="990" w:hanging="90"/>
        <w:rPr>
          <w:b/>
          <w:bCs/>
        </w:rPr>
      </w:pPr>
      <w:r w:rsidRPr="00D515D4">
        <w:t>Correct transponder numbers must be provided on the entry form, to the registrar, or to the chief of T&amp;S.</w:t>
      </w:r>
    </w:p>
    <w:p w14:paraId="4E8E9343" w14:textId="0DD2DB7E" w:rsidR="000B1D91" w:rsidRPr="00D515D4" w:rsidRDefault="000B1D91" w:rsidP="00BD207A">
      <w:pPr>
        <w:pStyle w:val="ListParagraph"/>
        <w:numPr>
          <w:ilvl w:val="2"/>
          <w:numId w:val="1"/>
        </w:numPr>
        <w:spacing w:before="200"/>
        <w:ind w:left="990" w:hanging="90"/>
        <w:rPr>
          <w:b/>
          <w:bCs/>
        </w:rPr>
      </w:pPr>
      <w:r w:rsidRPr="00D515D4">
        <w:t xml:space="preserve">Cars with non-working transponders will not be </w:t>
      </w:r>
      <w:r w:rsidR="009E7E3D">
        <w:t>timed</w:t>
      </w:r>
      <w:r w:rsidRPr="00D515D4">
        <w:t>.</w:t>
      </w:r>
    </w:p>
    <w:p w14:paraId="294A81CB" w14:textId="2C736541" w:rsidR="00206D05" w:rsidRPr="00D515D4" w:rsidRDefault="00206D05" w:rsidP="00982F8B">
      <w:pPr>
        <w:pStyle w:val="ListParagraph"/>
        <w:numPr>
          <w:ilvl w:val="1"/>
          <w:numId w:val="1"/>
        </w:numPr>
        <w:spacing w:before="200"/>
        <w:rPr>
          <w:b/>
          <w:bCs/>
        </w:rPr>
      </w:pPr>
      <w:r w:rsidRPr="00D515D4">
        <w:rPr>
          <w:b/>
          <w:bCs/>
        </w:rPr>
        <w:t>Camer</w:t>
      </w:r>
      <w:r w:rsidR="00982F8B" w:rsidRPr="00D515D4">
        <w:rPr>
          <w:b/>
          <w:bCs/>
        </w:rPr>
        <w:t>a</w:t>
      </w:r>
      <w:r w:rsidRPr="00D515D4">
        <w:rPr>
          <w:b/>
          <w:bCs/>
        </w:rPr>
        <w:t>s</w:t>
      </w:r>
      <w:r w:rsidR="00D35C41" w:rsidRPr="00D515D4">
        <w:rPr>
          <w:b/>
          <w:bCs/>
        </w:rPr>
        <w:t xml:space="preserve"> </w:t>
      </w:r>
      <w:r w:rsidR="00D35C41" w:rsidRPr="00D515D4">
        <w:t>– Refer to GCR 9.3.11.A for camera rules.</w:t>
      </w:r>
    </w:p>
    <w:p w14:paraId="4AD57211" w14:textId="4ED60352" w:rsidR="00AD49A1" w:rsidRDefault="00C26924" w:rsidP="00982F8B">
      <w:pPr>
        <w:pStyle w:val="ListParagraph"/>
        <w:numPr>
          <w:ilvl w:val="0"/>
          <w:numId w:val="1"/>
        </w:numPr>
        <w:ind w:right="360" w:hanging="360"/>
        <w:rPr>
          <w:b/>
          <w:bCs/>
        </w:rPr>
      </w:pPr>
      <w:r>
        <w:rPr>
          <w:b/>
          <w:bCs/>
        </w:rPr>
        <w:t>GRID POSITIONS</w:t>
      </w:r>
    </w:p>
    <w:p w14:paraId="4AD504E4" w14:textId="5DB000AD" w:rsidR="00800AED" w:rsidRDefault="00EE261C" w:rsidP="00800AED">
      <w:pPr>
        <w:pStyle w:val="ListParagraph"/>
        <w:numPr>
          <w:ilvl w:val="1"/>
          <w:numId w:val="1"/>
        </w:numPr>
        <w:ind w:right="360"/>
        <w:rPr>
          <w:b/>
          <w:bCs/>
        </w:rPr>
      </w:pPr>
      <w:r>
        <w:rPr>
          <w:b/>
          <w:bCs/>
        </w:rPr>
        <w:t>Saturday</w:t>
      </w:r>
    </w:p>
    <w:p w14:paraId="7DF1D21E" w14:textId="16A74F97" w:rsidR="00EE261C" w:rsidRDefault="00EE261C" w:rsidP="00EE261C">
      <w:pPr>
        <w:pStyle w:val="ListParagraph"/>
        <w:numPr>
          <w:ilvl w:val="0"/>
          <w:numId w:val="20"/>
        </w:numPr>
        <w:ind w:right="360"/>
      </w:pPr>
      <w:r w:rsidRPr="00EE261C">
        <w:t>Qualifying session</w:t>
      </w:r>
      <w:r>
        <w:t xml:space="preserve"> – grid arrival time (first come, first serve)</w:t>
      </w:r>
    </w:p>
    <w:p w14:paraId="7978271C" w14:textId="2FB4514D" w:rsidR="00EE261C" w:rsidRPr="00EE261C" w:rsidRDefault="00EE261C" w:rsidP="00EE261C">
      <w:pPr>
        <w:pStyle w:val="ListParagraph"/>
        <w:numPr>
          <w:ilvl w:val="0"/>
          <w:numId w:val="20"/>
        </w:numPr>
        <w:ind w:right="360"/>
      </w:pPr>
      <w:r>
        <w:t>Race – by fastest qualifying times</w:t>
      </w:r>
    </w:p>
    <w:p w14:paraId="12DE86F9" w14:textId="0B9F54EE" w:rsidR="00EE261C" w:rsidRPr="00761F08" w:rsidRDefault="00EE261C" w:rsidP="00EE261C">
      <w:pPr>
        <w:pStyle w:val="ListParagraph"/>
        <w:numPr>
          <w:ilvl w:val="1"/>
          <w:numId w:val="1"/>
        </w:numPr>
        <w:ind w:right="360"/>
        <w:rPr>
          <w:b/>
          <w:bCs/>
        </w:rPr>
      </w:pPr>
      <w:r>
        <w:rPr>
          <w:b/>
          <w:bCs/>
        </w:rPr>
        <w:t xml:space="preserve">Sunday </w:t>
      </w:r>
      <w:r>
        <w:t xml:space="preserve">– Race by fastest time from Saturday’s qualifying </w:t>
      </w:r>
      <w:r w:rsidR="00ED448E">
        <w:t>or</w:t>
      </w:r>
      <w:r>
        <w:t xml:space="preserve"> </w:t>
      </w:r>
      <w:r w:rsidR="00761F08">
        <w:t>race session</w:t>
      </w:r>
    </w:p>
    <w:p w14:paraId="211FE41B" w14:textId="21F9BFA6" w:rsidR="00761F08" w:rsidRDefault="00096546" w:rsidP="00761F08">
      <w:pPr>
        <w:pStyle w:val="ListParagraph"/>
        <w:numPr>
          <w:ilvl w:val="0"/>
          <w:numId w:val="1"/>
        </w:numPr>
        <w:ind w:right="360" w:hanging="360"/>
        <w:rPr>
          <w:b/>
          <w:bCs/>
        </w:rPr>
      </w:pPr>
      <w:r>
        <w:rPr>
          <w:b/>
          <w:bCs/>
        </w:rPr>
        <w:t>PURSUIT RACE RULES</w:t>
      </w:r>
    </w:p>
    <w:p w14:paraId="22EE821A" w14:textId="4814480C" w:rsidR="008869C7" w:rsidRPr="00ED448E" w:rsidRDefault="005D4B72" w:rsidP="009E5289">
      <w:pPr>
        <w:pStyle w:val="ListParagraph"/>
        <w:numPr>
          <w:ilvl w:val="0"/>
          <w:numId w:val="23"/>
        </w:numPr>
        <w:spacing w:before="200"/>
        <w:jc w:val="both"/>
      </w:pPr>
      <w:r w:rsidRPr="00ED448E">
        <w:t xml:space="preserve">The </w:t>
      </w:r>
      <w:r w:rsidR="008869C7" w:rsidRPr="00ED448E">
        <w:t>12-</w:t>
      </w:r>
      <w:r w:rsidRPr="00ED448E">
        <w:t>l</w:t>
      </w:r>
      <w:r w:rsidR="008869C7" w:rsidRPr="00ED448E">
        <w:t xml:space="preserve">ap Closed Wheel Pursuit Race will be the last event on Saturday. </w:t>
      </w:r>
    </w:p>
    <w:p w14:paraId="3301D971" w14:textId="5951B03F" w:rsidR="008869C7" w:rsidRPr="00ED448E" w:rsidRDefault="008869C7" w:rsidP="009E5289">
      <w:pPr>
        <w:pStyle w:val="ListParagraph"/>
        <w:numPr>
          <w:ilvl w:val="0"/>
          <w:numId w:val="23"/>
        </w:numPr>
        <w:spacing w:before="200"/>
        <w:jc w:val="both"/>
      </w:pPr>
      <w:r w:rsidRPr="00ED448E">
        <w:t xml:space="preserve">Handicap and start position will be based on </w:t>
      </w:r>
      <w:r w:rsidR="00382582" w:rsidRPr="00ED448E">
        <w:t>the best time of</w:t>
      </w:r>
      <w:r w:rsidRPr="00ED448E">
        <w:t xml:space="preserve"> the day.</w:t>
      </w:r>
    </w:p>
    <w:p w14:paraId="68FF8E27" w14:textId="77777777" w:rsidR="008869C7" w:rsidRPr="00ED448E" w:rsidRDefault="008869C7" w:rsidP="001D6BCF">
      <w:pPr>
        <w:pStyle w:val="ListParagraph"/>
        <w:numPr>
          <w:ilvl w:val="0"/>
          <w:numId w:val="23"/>
        </w:numPr>
        <w:tabs>
          <w:tab w:val="left" w:pos="1170"/>
        </w:tabs>
        <w:spacing w:before="200"/>
        <w:jc w:val="both"/>
      </w:pPr>
      <w:r w:rsidRPr="00ED448E">
        <w:t>Cash Prizes and Summit Racing Gift Cards will be awarded to the top three teams.</w:t>
      </w:r>
    </w:p>
    <w:p w14:paraId="2EFD60A9" w14:textId="2826B067" w:rsidR="008869C7" w:rsidRPr="00ED448E" w:rsidRDefault="008869C7" w:rsidP="001D6BCF">
      <w:pPr>
        <w:pStyle w:val="ListParagraph"/>
        <w:numPr>
          <w:ilvl w:val="0"/>
          <w:numId w:val="24"/>
        </w:numPr>
        <w:tabs>
          <w:tab w:val="left" w:pos="1170"/>
        </w:tabs>
        <w:spacing w:before="200"/>
        <w:ind w:left="1440"/>
      </w:pPr>
      <w:r w:rsidRPr="00ED448E">
        <w:t xml:space="preserve">First Place –  $ 150 in cash and a $100 Summit Racing Gift Card. </w:t>
      </w:r>
    </w:p>
    <w:p w14:paraId="4971FBDA" w14:textId="77777777" w:rsidR="008869C7" w:rsidRPr="00ED448E" w:rsidRDefault="008869C7" w:rsidP="001D6BCF">
      <w:pPr>
        <w:pStyle w:val="ListParagraph"/>
        <w:numPr>
          <w:ilvl w:val="0"/>
          <w:numId w:val="24"/>
        </w:numPr>
        <w:tabs>
          <w:tab w:val="left" w:pos="1170"/>
        </w:tabs>
        <w:spacing w:before="200"/>
        <w:ind w:left="1440"/>
      </w:pPr>
      <w:r w:rsidRPr="00ED448E">
        <w:t xml:space="preserve">Second Place –  $100 in cash and a $50 Summit Racing Gift Card. </w:t>
      </w:r>
    </w:p>
    <w:p w14:paraId="77D7F007" w14:textId="2FB96B83" w:rsidR="00A33B46" w:rsidRPr="00ED448E" w:rsidRDefault="008869C7" w:rsidP="001D6BCF">
      <w:pPr>
        <w:pStyle w:val="ListParagraph"/>
        <w:numPr>
          <w:ilvl w:val="0"/>
          <w:numId w:val="24"/>
        </w:numPr>
        <w:tabs>
          <w:tab w:val="left" w:pos="1170"/>
        </w:tabs>
        <w:spacing w:before="200"/>
        <w:ind w:left="1440"/>
      </w:pPr>
      <w:r w:rsidRPr="00ED448E">
        <w:t xml:space="preserve">Third Place –  $50 in cash and a $50 Summit Racing Gift Card. </w:t>
      </w:r>
    </w:p>
    <w:p w14:paraId="1648AE86" w14:textId="77777777" w:rsidR="00FA52A3" w:rsidRPr="00ED448E" w:rsidRDefault="00FA52A3" w:rsidP="00FA52A3">
      <w:pPr>
        <w:pStyle w:val="ListParagraph"/>
        <w:numPr>
          <w:ilvl w:val="0"/>
          <w:numId w:val="27"/>
        </w:numPr>
        <w:spacing w:before="200"/>
        <w:ind w:left="360" w:firstLine="0"/>
        <w:rPr>
          <w:b/>
          <w:bCs/>
        </w:rPr>
      </w:pPr>
      <w:r w:rsidRPr="00ED448E">
        <w:rPr>
          <w:b/>
          <w:bCs/>
        </w:rPr>
        <w:t>TRACK RULES</w:t>
      </w:r>
    </w:p>
    <w:p w14:paraId="7D5C09D7" w14:textId="77777777" w:rsidR="00FA52A3" w:rsidRPr="00ED448E" w:rsidRDefault="00FA52A3" w:rsidP="00FA52A3">
      <w:pPr>
        <w:pStyle w:val="ListParagraph"/>
        <w:numPr>
          <w:ilvl w:val="0"/>
          <w:numId w:val="26"/>
        </w:numPr>
        <w:spacing w:before="200"/>
        <w:ind w:left="720"/>
        <w:rPr>
          <w:b/>
          <w:bCs/>
        </w:rPr>
      </w:pPr>
      <w:r w:rsidRPr="00ED448E">
        <w:rPr>
          <w:b/>
          <w:bCs/>
        </w:rPr>
        <w:t>Wristbands</w:t>
      </w:r>
      <w:r w:rsidRPr="00ED448E">
        <w:t xml:space="preserve"> </w:t>
      </w:r>
    </w:p>
    <w:p w14:paraId="4EF28207" w14:textId="6F4A3A4E" w:rsidR="00FA52A3" w:rsidRPr="00ED448E" w:rsidRDefault="00FA52A3" w:rsidP="00FA52A3">
      <w:pPr>
        <w:pStyle w:val="ListParagraph"/>
        <w:numPr>
          <w:ilvl w:val="1"/>
          <w:numId w:val="26"/>
        </w:numPr>
        <w:spacing w:before="200"/>
        <w:ind w:hanging="180"/>
        <w:rPr>
          <w:b/>
          <w:bCs/>
        </w:rPr>
      </w:pPr>
      <w:r w:rsidRPr="00ED448E">
        <w:t xml:space="preserve">Wristbands must always be visible. </w:t>
      </w:r>
    </w:p>
    <w:p w14:paraId="48732960" w14:textId="061E0B9F" w:rsidR="00FA52A3" w:rsidRPr="00ED448E" w:rsidRDefault="00FA52A3" w:rsidP="00FA52A3">
      <w:pPr>
        <w:pStyle w:val="ListParagraph"/>
        <w:numPr>
          <w:ilvl w:val="1"/>
          <w:numId w:val="26"/>
        </w:numPr>
        <w:spacing w:before="200"/>
        <w:ind w:hanging="180"/>
        <w:rPr>
          <w:b/>
          <w:bCs/>
        </w:rPr>
      </w:pPr>
      <w:r w:rsidRPr="00ED448E">
        <w:t xml:space="preserve">Participants without wristbands will not enter the track property </w:t>
      </w:r>
      <w:r w:rsidR="00AD40D7" w:rsidRPr="00ED448E">
        <w:t>and</w:t>
      </w:r>
      <w:r w:rsidRPr="00ED448E">
        <w:t xml:space="preserve"> may be asked to leave. </w:t>
      </w:r>
    </w:p>
    <w:p w14:paraId="050711C2" w14:textId="77777777" w:rsidR="00FA52A3" w:rsidRPr="00ED448E" w:rsidRDefault="00FA52A3" w:rsidP="00FA52A3">
      <w:pPr>
        <w:pStyle w:val="ListParagraph"/>
        <w:numPr>
          <w:ilvl w:val="0"/>
          <w:numId w:val="26"/>
        </w:numPr>
        <w:spacing w:before="200"/>
        <w:ind w:left="720"/>
        <w:rPr>
          <w:b/>
          <w:bCs/>
        </w:rPr>
      </w:pPr>
      <w:r w:rsidRPr="00ED448E">
        <w:t>During on-track sessions, only one crew member may stand at the pit wall to signal a driver at the discretion of the chief of pits.</w:t>
      </w:r>
    </w:p>
    <w:p w14:paraId="7B40F6B2" w14:textId="77777777" w:rsidR="00FA52A3" w:rsidRPr="00ED448E" w:rsidRDefault="00FA52A3" w:rsidP="00FA52A3">
      <w:pPr>
        <w:pStyle w:val="ListParagraph"/>
        <w:numPr>
          <w:ilvl w:val="0"/>
          <w:numId w:val="26"/>
        </w:numPr>
        <w:spacing w:before="200"/>
        <w:ind w:left="720"/>
        <w:rPr>
          <w:b/>
          <w:bCs/>
        </w:rPr>
      </w:pPr>
      <w:r w:rsidRPr="00ED448E">
        <w:rPr>
          <w:b/>
          <w:bCs/>
        </w:rPr>
        <w:t xml:space="preserve">Two-, Three-, and Four-wheeled Vehicles </w:t>
      </w:r>
    </w:p>
    <w:p w14:paraId="064505DA" w14:textId="77777777" w:rsidR="00FA52A3" w:rsidRPr="00ED448E" w:rsidRDefault="00FA52A3" w:rsidP="00FA52A3">
      <w:pPr>
        <w:pStyle w:val="ListParagraph"/>
        <w:numPr>
          <w:ilvl w:val="1"/>
          <w:numId w:val="26"/>
        </w:numPr>
        <w:spacing w:before="200"/>
        <w:ind w:hanging="180"/>
        <w:rPr>
          <w:b/>
          <w:bCs/>
        </w:rPr>
      </w:pPr>
      <w:r w:rsidRPr="00ED448E">
        <w:t xml:space="preserve">Non-competition vehicles are allowed only for race officials or as race support vehicles. </w:t>
      </w:r>
    </w:p>
    <w:p w14:paraId="20FE20FD" w14:textId="77777777" w:rsidR="00FA52A3" w:rsidRPr="00ED448E" w:rsidRDefault="00FA52A3" w:rsidP="00FA52A3">
      <w:pPr>
        <w:pStyle w:val="ListParagraph"/>
        <w:numPr>
          <w:ilvl w:val="1"/>
          <w:numId w:val="26"/>
        </w:numPr>
        <w:spacing w:before="200"/>
        <w:ind w:hanging="180"/>
        <w:rPr>
          <w:b/>
          <w:bCs/>
        </w:rPr>
      </w:pPr>
      <w:r w:rsidRPr="00ED448E">
        <w:t>All race support vehicles must prominently display the approved racecar number and class.</w:t>
      </w:r>
    </w:p>
    <w:p w14:paraId="50444481" w14:textId="77777777" w:rsidR="00FA52A3" w:rsidRPr="00ED448E" w:rsidRDefault="00FA52A3" w:rsidP="00FA52A3">
      <w:pPr>
        <w:pStyle w:val="ListParagraph"/>
        <w:numPr>
          <w:ilvl w:val="1"/>
          <w:numId w:val="26"/>
        </w:numPr>
        <w:spacing w:before="200"/>
        <w:ind w:hanging="180"/>
        <w:rPr>
          <w:b/>
          <w:bCs/>
        </w:rPr>
      </w:pPr>
      <w:r w:rsidRPr="00ED448E">
        <w:t>All drivers must be 18 years of age or older.</w:t>
      </w:r>
    </w:p>
    <w:p w14:paraId="6604E459" w14:textId="77777777" w:rsidR="00FA52A3" w:rsidRPr="00ED448E" w:rsidRDefault="00FA52A3" w:rsidP="00FA52A3">
      <w:pPr>
        <w:pStyle w:val="ListParagraph"/>
        <w:numPr>
          <w:ilvl w:val="0"/>
          <w:numId w:val="26"/>
        </w:numPr>
        <w:spacing w:before="200"/>
        <w:ind w:left="720"/>
        <w:rPr>
          <w:b/>
          <w:bCs/>
        </w:rPr>
      </w:pPr>
      <w:r w:rsidRPr="00ED448E">
        <w:t>Riding on the outside of any vehicle or trailer is strictly prohibited.</w:t>
      </w:r>
    </w:p>
    <w:p w14:paraId="64B92237" w14:textId="77777777" w:rsidR="00FA52A3" w:rsidRPr="00ED448E" w:rsidRDefault="00FA52A3" w:rsidP="00FA52A3">
      <w:pPr>
        <w:pStyle w:val="ListParagraph"/>
        <w:numPr>
          <w:ilvl w:val="0"/>
          <w:numId w:val="26"/>
        </w:numPr>
        <w:spacing w:before="200"/>
        <w:ind w:left="720"/>
        <w:rPr>
          <w:b/>
          <w:bCs/>
        </w:rPr>
      </w:pPr>
      <w:r w:rsidRPr="00ED448E">
        <w:t>Traffic on the bridge is restricted to passenger vehicles only.</w:t>
      </w:r>
    </w:p>
    <w:p w14:paraId="2D6289CC" w14:textId="77777777" w:rsidR="00FA52A3" w:rsidRPr="00ED448E" w:rsidRDefault="00FA52A3" w:rsidP="00FA52A3">
      <w:pPr>
        <w:pStyle w:val="ListParagraph"/>
        <w:numPr>
          <w:ilvl w:val="0"/>
          <w:numId w:val="26"/>
        </w:numPr>
        <w:spacing w:before="200"/>
        <w:ind w:left="720"/>
        <w:rPr>
          <w:b/>
          <w:bCs/>
        </w:rPr>
      </w:pPr>
      <w:r w:rsidRPr="00ED448E">
        <w:t xml:space="preserve">Unmuffled engines are </w:t>
      </w:r>
      <w:r w:rsidRPr="00ED448E">
        <w:rPr>
          <w:b/>
          <w:bCs/>
        </w:rPr>
        <w:t>strictly prohibited between 8:00 pm and 7:00 am</w:t>
      </w:r>
      <w:r w:rsidRPr="00ED448E">
        <w:t>.</w:t>
      </w:r>
    </w:p>
    <w:p w14:paraId="384D2D94" w14:textId="77777777" w:rsidR="00FA52A3" w:rsidRPr="00ED448E" w:rsidRDefault="00FA52A3" w:rsidP="00FA52A3">
      <w:pPr>
        <w:pStyle w:val="ListParagraph"/>
        <w:numPr>
          <w:ilvl w:val="0"/>
          <w:numId w:val="26"/>
        </w:numPr>
        <w:spacing w:before="200"/>
        <w:ind w:left="720"/>
        <w:rPr>
          <w:b/>
          <w:bCs/>
        </w:rPr>
      </w:pPr>
      <w:r w:rsidRPr="00ED448E">
        <w:t>Absolutely no testing of racecars off the track premises or on any public roads.</w:t>
      </w:r>
    </w:p>
    <w:p w14:paraId="03DA51C6" w14:textId="77777777" w:rsidR="00FA52A3" w:rsidRPr="00ED448E" w:rsidRDefault="00FA52A3" w:rsidP="00FA52A3">
      <w:pPr>
        <w:pStyle w:val="ListParagraph"/>
        <w:numPr>
          <w:ilvl w:val="0"/>
          <w:numId w:val="26"/>
        </w:numPr>
        <w:spacing w:before="200"/>
        <w:ind w:left="720"/>
        <w:rPr>
          <w:b/>
          <w:bCs/>
        </w:rPr>
      </w:pPr>
      <w:r w:rsidRPr="00ED448E">
        <w:rPr>
          <w:b/>
          <w:bCs/>
        </w:rPr>
        <w:t>Fuel</w:t>
      </w:r>
    </w:p>
    <w:p w14:paraId="697FC596" w14:textId="77777777" w:rsidR="00FA52A3" w:rsidRPr="00ED448E" w:rsidRDefault="00FA52A3" w:rsidP="00FA52A3">
      <w:pPr>
        <w:pStyle w:val="ListParagraph"/>
        <w:numPr>
          <w:ilvl w:val="1"/>
          <w:numId w:val="26"/>
        </w:numPr>
        <w:spacing w:before="200"/>
        <w:ind w:hanging="180"/>
        <w:rPr>
          <w:b/>
          <w:bCs/>
        </w:rPr>
      </w:pPr>
      <w:r w:rsidRPr="00ED448E">
        <w:t>Fuel may be available at the track. Contact the track for more information.</w:t>
      </w:r>
    </w:p>
    <w:p w14:paraId="65CBEF38" w14:textId="77777777" w:rsidR="00FA52A3" w:rsidRPr="00ED448E" w:rsidRDefault="00FA52A3" w:rsidP="00FA52A3">
      <w:pPr>
        <w:pStyle w:val="ListParagraph"/>
        <w:numPr>
          <w:ilvl w:val="1"/>
          <w:numId w:val="26"/>
        </w:numPr>
        <w:spacing w:before="200"/>
        <w:ind w:hanging="180"/>
        <w:rPr>
          <w:b/>
          <w:bCs/>
        </w:rPr>
      </w:pPr>
      <w:r w:rsidRPr="00ED448E">
        <w:t>Any driver/team with more than 40 gallons of fuel must notify the safety steward and chief of emergency services regarding their paddock location.</w:t>
      </w:r>
    </w:p>
    <w:p w14:paraId="5BA52E7A" w14:textId="77777777" w:rsidR="00FA52A3" w:rsidRPr="00ED448E" w:rsidRDefault="00FA52A3" w:rsidP="00FA52A3">
      <w:pPr>
        <w:pStyle w:val="ListParagraph"/>
        <w:numPr>
          <w:ilvl w:val="0"/>
          <w:numId w:val="26"/>
        </w:numPr>
        <w:spacing w:before="200"/>
        <w:ind w:left="720"/>
        <w:rPr>
          <w:b/>
          <w:bCs/>
        </w:rPr>
      </w:pPr>
      <w:r w:rsidRPr="00ED448E">
        <w:rPr>
          <w:b/>
          <w:bCs/>
        </w:rPr>
        <w:t>Camping</w:t>
      </w:r>
    </w:p>
    <w:p w14:paraId="6AF4F72D" w14:textId="1F750A26" w:rsidR="00FA52A3" w:rsidRPr="00ED448E" w:rsidRDefault="00FA52A3" w:rsidP="00FA52A3">
      <w:pPr>
        <w:pStyle w:val="ListParagraph"/>
        <w:numPr>
          <w:ilvl w:val="1"/>
          <w:numId w:val="26"/>
        </w:numPr>
        <w:spacing w:before="200"/>
        <w:ind w:hanging="180"/>
        <w:rPr>
          <w:b/>
          <w:bCs/>
        </w:rPr>
      </w:pPr>
      <w:r w:rsidRPr="00ED448E">
        <w:t>Camping is available for a fee</w:t>
      </w:r>
      <w:r w:rsidR="00762506" w:rsidRPr="00ED448E">
        <w:t xml:space="preserve"> for competitors</w:t>
      </w:r>
      <w:r w:rsidRPr="00ED448E">
        <w:t>.</w:t>
      </w:r>
    </w:p>
    <w:p w14:paraId="3CAE969C" w14:textId="50975AAB" w:rsidR="009A0E58" w:rsidRPr="00ED448E" w:rsidRDefault="009A0E58" w:rsidP="00FA52A3">
      <w:pPr>
        <w:pStyle w:val="ListParagraph"/>
        <w:numPr>
          <w:ilvl w:val="1"/>
          <w:numId w:val="26"/>
        </w:numPr>
        <w:spacing w:before="200"/>
        <w:ind w:hanging="180"/>
        <w:rPr>
          <w:b/>
          <w:bCs/>
        </w:rPr>
      </w:pPr>
      <w:r w:rsidRPr="00ED448E">
        <w:t>Camping is free for volunteer workers.</w:t>
      </w:r>
    </w:p>
    <w:p w14:paraId="52BB7906" w14:textId="77777777" w:rsidR="00FA52A3" w:rsidRPr="00ED448E" w:rsidRDefault="00FA52A3" w:rsidP="00FA52A3">
      <w:pPr>
        <w:pStyle w:val="ListParagraph"/>
        <w:numPr>
          <w:ilvl w:val="1"/>
          <w:numId w:val="26"/>
        </w:numPr>
        <w:spacing w:before="200"/>
        <w:ind w:hanging="180"/>
        <w:rPr>
          <w:b/>
          <w:bCs/>
        </w:rPr>
      </w:pPr>
      <w:r w:rsidRPr="00ED448E">
        <w:t xml:space="preserve">Hookups are </w:t>
      </w:r>
      <w:r w:rsidRPr="00ED448E">
        <w:rPr>
          <w:b/>
          <w:bCs/>
        </w:rPr>
        <w:t>not</w:t>
      </w:r>
      <w:r w:rsidRPr="00ED448E">
        <w:t xml:space="preserve"> available.</w:t>
      </w:r>
    </w:p>
    <w:p w14:paraId="7D1EC8CC" w14:textId="3D13DE99" w:rsidR="00FA52A3" w:rsidRPr="00ED448E" w:rsidRDefault="00FA52A3" w:rsidP="00FA52A3">
      <w:pPr>
        <w:pStyle w:val="ListParagraph"/>
        <w:numPr>
          <w:ilvl w:val="1"/>
          <w:numId w:val="26"/>
        </w:numPr>
        <w:spacing w:before="200"/>
        <w:ind w:hanging="180"/>
        <w:rPr>
          <w:b/>
          <w:bCs/>
        </w:rPr>
      </w:pPr>
      <w:r w:rsidRPr="00ED448E">
        <w:t xml:space="preserve">Campfires must always </w:t>
      </w:r>
      <w:r w:rsidR="00872C38" w:rsidRPr="00ED448E">
        <w:t xml:space="preserve">be </w:t>
      </w:r>
      <w:r w:rsidRPr="00ED448E">
        <w:t>contained and attended by an adult; accelerants are prohibited.</w:t>
      </w:r>
    </w:p>
    <w:p w14:paraId="210A3059" w14:textId="77777777" w:rsidR="00FA52A3" w:rsidRPr="00ED448E" w:rsidRDefault="00FA52A3" w:rsidP="00FA52A3">
      <w:pPr>
        <w:pStyle w:val="ListParagraph"/>
        <w:numPr>
          <w:ilvl w:val="0"/>
          <w:numId w:val="26"/>
        </w:numPr>
        <w:spacing w:before="200"/>
        <w:ind w:left="720"/>
        <w:rPr>
          <w:b/>
          <w:bCs/>
        </w:rPr>
      </w:pPr>
      <w:r w:rsidRPr="00ED448E">
        <w:t>Pets must always be leashed and attended by an adult. Please clean up after your pet.</w:t>
      </w:r>
    </w:p>
    <w:p w14:paraId="5602DEFB" w14:textId="77777777" w:rsidR="00FA52A3" w:rsidRPr="00ED448E" w:rsidRDefault="00FA52A3" w:rsidP="00FA52A3">
      <w:pPr>
        <w:pStyle w:val="ListParagraph"/>
        <w:numPr>
          <w:ilvl w:val="0"/>
          <w:numId w:val="26"/>
        </w:numPr>
        <w:spacing w:before="200"/>
        <w:ind w:left="720"/>
        <w:rPr>
          <w:b/>
          <w:bCs/>
        </w:rPr>
      </w:pPr>
      <w:r w:rsidRPr="00ED448E">
        <w:t>Competitors must remove all tires and used automotive fluids from the premises. Please clean your area before departure.</w:t>
      </w:r>
    </w:p>
    <w:p w14:paraId="568C93C4" w14:textId="3E2CC15D" w:rsidR="00D039A6" w:rsidRPr="00ED448E" w:rsidRDefault="00FA52A3" w:rsidP="00FA52A3">
      <w:pPr>
        <w:pStyle w:val="ListParagraph"/>
        <w:numPr>
          <w:ilvl w:val="0"/>
          <w:numId w:val="26"/>
        </w:numPr>
        <w:spacing w:before="200"/>
        <w:ind w:left="720"/>
        <w:rPr>
          <w:b/>
          <w:bCs/>
        </w:rPr>
      </w:pPr>
      <w:r w:rsidRPr="00ED448E">
        <w:rPr>
          <w:b/>
          <w:bCs/>
        </w:rPr>
        <w:t>Motorhome and semi-trailer owners:</w:t>
      </w:r>
      <w:r w:rsidRPr="00ED448E">
        <w:t xml:space="preserve"> Please contact the track at 330-977-0111 before arrival for parking locations.</w:t>
      </w:r>
    </w:p>
    <w:p w14:paraId="6A305B65" w14:textId="77777777" w:rsidR="00FC1CC7" w:rsidRPr="00FC1CC7" w:rsidRDefault="00FC1CC7" w:rsidP="00FC1CC7">
      <w:pPr>
        <w:spacing w:before="0" w:after="160"/>
        <w:rPr>
          <w:b/>
          <w:bCs/>
          <w:sz w:val="40"/>
          <w:szCs w:val="40"/>
        </w:rPr>
      </w:pPr>
      <w:r w:rsidRPr="00FC1CC7">
        <w:rPr>
          <w:b/>
          <w:bCs/>
          <w:sz w:val="40"/>
          <w:szCs w:val="40"/>
        </w:rPr>
        <w:t>EVENT OFFICIALS</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239"/>
        <w:gridCol w:w="1896"/>
        <w:gridCol w:w="3330"/>
      </w:tblGrid>
      <w:tr w:rsidR="00FC1CC7" w14:paraId="14FB8176" w14:textId="77777777">
        <w:tc>
          <w:tcPr>
            <w:tcW w:w="5034" w:type="dxa"/>
            <w:gridSpan w:val="2"/>
            <w:tcBorders>
              <w:bottom w:val="single" w:sz="4" w:space="0" w:color="auto"/>
            </w:tcBorders>
          </w:tcPr>
          <w:p w14:paraId="5C2F15F2" w14:textId="77777777" w:rsidR="00FC1CC7" w:rsidRPr="00175B9D" w:rsidRDefault="00FC1CC7">
            <w:pPr>
              <w:spacing w:before="60" w:after="60"/>
              <w:jc w:val="center"/>
              <w:rPr>
                <w:b/>
                <w:bCs/>
                <w:sz w:val="24"/>
                <w:szCs w:val="24"/>
              </w:rPr>
            </w:pPr>
            <w:r>
              <w:rPr>
                <w:b/>
                <w:bCs/>
                <w:sz w:val="24"/>
                <w:szCs w:val="24"/>
              </w:rPr>
              <w:t>Stewards</w:t>
            </w:r>
          </w:p>
        </w:tc>
        <w:tc>
          <w:tcPr>
            <w:tcW w:w="5226" w:type="dxa"/>
            <w:gridSpan w:val="2"/>
            <w:tcBorders>
              <w:bottom w:val="single" w:sz="4" w:space="0" w:color="auto"/>
            </w:tcBorders>
          </w:tcPr>
          <w:p w14:paraId="1569C01B" w14:textId="77777777" w:rsidR="00FC1CC7" w:rsidRPr="00175B9D" w:rsidRDefault="00FC1CC7">
            <w:pPr>
              <w:spacing w:before="60" w:after="60"/>
              <w:jc w:val="center"/>
              <w:rPr>
                <w:b/>
                <w:bCs/>
                <w:sz w:val="24"/>
                <w:szCs w:val="24"/>
              </w:rPr>
            </w:pPr>
            <w:r>
              <w:rPr>
                <w:b/>
                <w:bCs/>
                <w:sz w:val="24"/>
                <w:szCs w:val="24"/>
              </w:rPr>
              <w:t>Specialty Chiefs</w:t>
            </w:r>
          </w:p>
        </w:tc>
      </w:tr>
      <w:tr w:rsidR="00FC1CC7" w14:paraId="2D827179" w14:textId="77777777">
        <w:tc>
          <w:tcPr>
            <w:tcW w:w="1795" w:type="dxa"/>
            <w:tcBorders>
              <w:top w:val="single" w:sz="4" w:space="0" w:color="auto"/>
            </w:tcBorders>
          </w:tcPr>
          <w:p w14:paraId="0FA24172" w14:textId="77777777" w:rsidR="00FC1CC7" w:rsidRDefault="00FC1CC7">
            <w:pPr>
              <w:spacing w:before="60" w:after="60"/>
              <w:rPr>
                <w:b/>
                <w:bCs/>
                <w:sz w:val="24"/>
                <w:szCs w:val="24"/>
              </w:rPr>
            </w:pPr>
            <w:r>
              <w:rPr>
                <w:b/>
                <w:bCs/>
                <w:sz w:val="24"/>
                <w:szCs w:val="24"/>
              </w:rPr>
              <w:t>Chief Steward</w:t>
            </w:r>
          </w:p>
          <w:p w14:paraId="5EB56105" w14:textId="77777777" w:rsidR="00FC1CC7" w:rsidRPr="00175B9D" w:rsidRDefault="00FC1CC7">
            <w:pPr>
              <w:spacing w:before="60" w:after="60"/>
              <w:rPr>
                <w:b/>
                <w:bCs/>
                <w:sz w:val="24"/>
                <w:szCs w:val="24"/>
              </w:rPr>
            </w:pPr>
            <w:r>
              <w:rPr>
                <w:b/>
                <w:bCs/>
                <w:sz w:val="24"/>
                <w:szCs w:val="24"/>
              </w:rPr>
              <w:t>Asst. Chief Steward</w:t>
            </w:r>
          </w:p>
        </w:tc>
        <w:tc>
          <w:tcPr>
            <w:tcW w:w="3239" w:type="dxa"/>
            <w:tcBorders>
              <w:top w:val="single" w:sz="4" w:space="0" w:color="auto"/>
            </w:tcBorders>
          </w:tcPr>
          <w:p w14:paraId="6F57D5E7" w14:textId="77777777" w:rsidR="00FC1CC7" w:rsidRDefault="00FC1CC7">
            <w:pPr>
              <w:spacing w:before="60" w:after="60"/>
              <w:rPr>
                <w:sz w:val="24"/>
                <w:szCs w:val="24"/>
              </w:rPr>
            </w:pPr>
            <w:r>
              <w:rPr>
                <w:sz w:val="24"/>
                <w:szCs w:val="24"/>
              </w:rPr>
              <w:t>Beth Anselm 412.302.8289</w:t>
            </w:r>
          </w:p>
          <w:p w14:paraId="17B5FE00" w14:textId="77777777" w:rsidR="00FC1CC7" w:rsidRPr="00175B9D" w:rsidRDefault="00FC1CC7">
            <w:pPr>
              <w:spacing w:before="60" w:after="60"/>
              <w:rPr>
                <w:sz w:val="24"/>
                <w:szCs w:val="24"/>
              </w:rPr>
            </w:pPr>
            <w:r>
              <w:rPr>
                <w:sz w:val="24"/>
                <w:szCs w:val="24"/>
              </w:rPr>
              <w:t>Bob Albert 412.551.5311</w:t>
            </w:r>
          </w:p>
        </w:tc>
        <w:tc>
          <w:tcPr>
            <w:tcW w:w="1896" w:type="dxa"/>
            <w:tcBorders>
              <w:top w:val="single" w:sz="4" w:space="0" w:color="auto"/>
            </w:tcBorders>
          </w:tcPr>
          <w:p w14:paraId="3BDDFBE0" w14:textId="77777777" w:rsidR="00FC1CC7" w:rsidRPr="00CA6321" w:rsidRDefault="00FC1CC7">
            <w:pPr>
              <w:spacing w:before="60" w:after="60"/>
              <w:rPr>
                <w:b/>
                <w:bCs/>
                <w:sz w:val="24"/>
                <w:szCs w:val="24"/>
              </w:rPr>
            </w:pPr>
            <w:r>
              <w:rPr>
                <w:b/>
                <w:bCs/>
                <w:sz w:val="24"/>
                <w:szCs w:val="24"/>
              </w:rPr>
              <w:t>Registrars</w:t>
            </w:r>
          </w:p>
        </w:tc>
        <w:tc>
          <w:tcPr>
            <w:tcW w:w="3330" w:type="dxa"/>
            <w:tcBorders>
              <w:top w:val="single" w:sz="4" w:space="0" w:color="auto"/>
            </w:tcBorders>
          </w:tcPr>
          <w:p w14:paraId="4E148ADA" w14:textId="77777777" w:rsidR="00FC1CC7" w:rsidRDefault="00FC1CC7">
            <w:pPr>
              <w:spacing w:before="60" w:after="60"/>
              <w:rPr>
                <w:sz w:val="24"/>
                <w:szCs w:val="24"/>
              </w:rPr>
            </w:pPr>
            <w:r>
              <w:rPr>
                <w:sz w:val="24"/>
                <w:szCs w:val="24"/>
              </w:rPr>
              <w:t>Amanda Haines</w:t>
            </w:r>
          </w:p>
          <w:p w14:paraId="051FBC2B" w14:textId="77777777" w:rsidR="00FC1CC7" w:rsidRDefault="00FC1CC7">
            <w:pPr>
              <w:spacing w:before="60" w:after="60"/>
              <w:rPr>
                <w:sz w:val="24"/>
                <w:szCs w:val="24"/>
              </w:rPr>
            </w:pPr>
            <w:r>
              <w:rPr>
                <w:sz w:val="24"/>
                <w:szCs w:val="24"/>
              </w:rPr>
              <w:t>Jennifer Bradford</w:t>
            </w:r>
          </w:p>
        </w:tc>
      </w:tr>
      <w:tr w:rsidR="00FC1CC7" w14:paraId="55ED4ABE" w14:textId="77777777">
        <w:tc>
          <w:tcPr>
            <w:tcW w:w="1795" w:type="dxa"/>
          </w:tcPr>
          <w:p w14:paraId="0047FD1D" w14:textId="77777777" w:rsidR="00FC1CC7" w:rsidRDefault="00FC1CC7">
            <w:pPr>
              <w:spacing w:before="60" w:after="60"/>
              <w:rPr>
                <w:b/>
                <w:bCs/>
                <w:sz w:val="24"/>
                <w:szCs w:val="24"/>
              </w:rPr>
            </w:pPr>
            <w:r>
              <w:rPr>
                <w:b/>
                <w:bCs/>
                <w:sz w:val="24"/>
                <w:szCs w:val="24"/>
              </w:rPr>
              <w:t>ACS – Operating</w:t>
            </w:r>
          </w:p>
        </w:tc>
        <w:tc>
          <w:tcPr>
            <w:tcW w:w="3239" w:type="dxa"/>
          </w:tcPr>
          <w:p w14:paraId="64C5DFF4" w14:textId="77777777" w:rsidR="00FC1CC7" w:rsidRDefault="00FC1CC7">
            <w:pPr>
              <w:spacing w:before="60" w:after="60"/>
              <w:rPr>
                <w:sz w:val="24"/>
                <w:szCs w:val="24"/>
              </w:rPr>
            </w:pPr>
            <w:r>
              <w:rPr>
                <w:sz w:val="24"/>
                <w:szCs w:val="24"/>
              </w:rPr>
              <w:t>A.J. Anselm</w:t>
            </w:r>
          </w:p>
          <w:p w14:paraId="162D8A1B" w14:textId="77777777" w:rsidR="00FC1CC7" w:rsidRPr="00AB2090" w:rsidRDefault="00FC1CC7">
            <w:pPr>
              <w:spacing w:before="60" w:after="60"/>
              <w:rPr>
                <w:sz w:val="24"/>
                <w:szCs w:val="24"/>
              </w:rPr>
            </w:pPr>
            <w:r>
              <w:rPr>
                <w:sz w:val="24"/>
                <w:szCs w:val="24"/>
              </w:rPr>
              <w:t>Debbie LaFond</w:t>
            </w:r>
          </w:p>
        </w:tc>
        <w:tc>
          <w:tcPr>
            <w:tcW w:w="1896" w:type="dxa"/>
          </w:tcPr>
          <w:p w14:paraId="6C17F656" w14:textId="77777777" w:rsidR="00FC1CC7" w:rsidRDefault="00FC1CC7">
            <w:pPr>
              <w:spacing w:before="60" w:after="60"/>
              <w:rPr>
                <w:b/>
                <w:bCs/>
                <w:sz w:val="24"/>
                <w:szCs w:val="24"/>
              </w:rPr>
            </w:pPr>
            <w:r>
              <w:rPr>
                <w:b/>
                <w:bCs/>
                <w:sz w:val="24"/>
                <w:szCs w:val="24"/>
              </w:rPr>
              <w:t>Race Chairs</w:t>
            </w:r>
          </w:p>
          <w:p w14:paraId="6E523AD9" w14:textId="77777777" w:rsidR="00FC1CC7" w:rsidRPr="00CA6321" w:rsidRDefault="00FC1CC7">
            <w:pPr>
              <w:spacing w:before="60" w:after="60"/>
              <w:rPr>
                <w:b/>
                <w:bCs/>
                <w:sz w:val="24"/>
                <w:szCs w:val="24"/>
              </w:rPr>
            </w:pPr>
          </w:p>
        </w:tc>
        <w:tc>
          <w:tcPr>
            <w:tcW w:w="3330" w:type="dxa"/>
          </w:tcPr>
          <w:p w14:paraId="63A88F8A" w14:textId="77777777" w:rsidR="00FC1CC7" w:rsidRDefault="00FC1CC7">
            <w:pPr>
              <w:spacing w:before="60" w:after="60"/>
              <w:rPr>
                <w:sz w:val="24"/>
                <w:szCs w:val="24"/>
              </w:rPr>
            </w:pPr>
            <w:r>
              <w:rPr>
                <w:sz w:val="24"/>
                <w:szCs w:val="24"/>
              </w:rPr>
              <w:t>Dave Lancaster</w:t>
            </w:r>
          </w:p>
          <w:p w14:paraId="549792F3" w14:textId="77777777" w:rsidR="00FC1CC7" w:rsidRDefault="00FC1CC7">
            <w:pPr>
              <w:spacing w:before="60" w:after="60"/>
              <w:rPr>
                <w:sz w:val="24"/>
                <w:szCs w:val="24"/>
              </w:rPr>
            </w:pPr>
            <w:r>
              <w:rPr>
                <w:sz w:val="24"/>
                <w:szCs w:val="24"/>
              </w:rPr>
              <w:t xml:space="preserve">Paula Hawthorne </w:t>
            </w:r>
          </w:p>
        </w:tc>
      </w:tr>
      <w:tr w:rsidR="00FC1CC7" w14:paraId="6FAA9954" w14:textId="77777777">
        <w:tc>
          <w:tcPr>
            <w:tcW w:w="1795" w:type="dxa"/>
          </w:tcPr>
          <w:p w14:paraId="0B594C65" w14:textId="32EAD066" w:rsidR="00FC1CC7" w:rsidRDefault="00FC1CC7">
            <w:pPr>
              <w:spacing w:before="60" w:after="60"/>
              <w:rPr>
                <w:b/>
                <w:bCs/>
                <w:sz w:val="24"/>
                <w:szCs w:val="24"/>
              </w:rPr>
            </w:pPr>
            <w:r>
              <w:rPr>
                <w:b/>
                <w:bCs/>
                <w:sz w:val="24"/>
                <w:szCs w:val="24"/>
              </w:rPr>
              <w:t>Chair</w:t>
            </w:r>
            <w:r w:rsidR="00A8347D">
              <w:rPr>
                <w:b/>
                <w:bCs/>
                <w:sz w:val="24"/>
                <w:szCs w:val="24"/>
              </w:rPr>
              <w:t>,</w:t>
            </w:r>
            <w:r>
              <w:rPr>
                <w:b/>
                <w:bCs/>
                <w:sz w:val="24"/>
                <w:szCs w:val="24"/>
              </w:rPr>
              <w:t xml:space="preserve"> SOM</w:t>
            </w:r>
          </w:p>
          <w:p w14:paraId="7BD46B58" w14:textId="77777777" w:rsidR="00FC1CC7" w:rsidRDefault="00FC1CC7">
            <w:pPr>
              <w:spacing w:before="60" w:after="60"/>
              <w:rPr>
                <w:b/>
                <w:bCs/>
                <w:sz w:val="24"/>
                <w:szCs w:val="24"/>
              </w:rPr>
            </w:pPr>
            <w:r>
              <w:rPr>
                <w:b/>
                <w:bCs/>
                <w:sz w:val="24"/>
                <w:szCs w:val="24"/>
              </w:rPr>
              <w:t>SOM</w:t>
            </w:r>
          </w:p>
        </w:tc>
        <w:tc>
          <w:tcPr>
            <w:tcW w:w="3239" w:type="dxa"/>
          </w:tcPr>
          <w:p w14:paraId="1F271910" w14:textId="77777777" w:rsidR="00FC1CC7" w:rsidRDefault="00FC1CC7">
            <w:pPr>
              <w:spacing w:before="60" w:after="60"/>
              <w:rPr>
                <w:sz w:val="24"/>
                <w:szCs w:val="24"/>
              </w:rPr>
            </w:pPr>
            <w:r>
              <w:rPr>
                <w:sz w:val="24"/>
                <w:szCs w:val="24"/>
              </w:rPr>
              <w:t>Dave Thompson</w:t>
            </w:r>
          </w:p>
          <w:p w14:paraId="2BD86BDC" w14:textId="77777777" w:rsidR="00FC1CC7" w:rsidRDefault="00FC1CC7">
            <w:pPr>
              <w:spacing w:before="60" w:after="60"/>
              <w:rPr>
                <w:sz w:val="24"/>
                <w:szCs w:val="24"/>
              </w:rPr>
            </w:pPr>
            <w:r>
              <w:rPr>
                <w:sz w:val="24"/>
                <w:szCs w:val="24"/>
              </w:rPr>
              <w:t>TBD</w:t>
            </w:r>
          </w:p>
        </w:tc>
        <w:tc>
          <w:tcPr>
            <w:tcW w:w="1896" w:type="dxa"/>
          </w:tcPr>
          <w:p w14:paraId="28AEAC1E" w14:textId="77777777" w:rsidR="00FC1CC7" w:rsidRDefault="00FC1CC7">
            <w:pPr>
              <w:spacing w:before="60" w:after="60"/>
              <w:rPr>
                <w:b/>
                <w:bCs/>
                <w:sz w:val="24"/>
                <w:szCs w:val="24"/>
              </w:rPr>
            </w:pPr>
            <w:r>
              <w:rPr>
                <w:b/>
                <w:bCs/>
                <w:sz w:val="24"/>
                <w:szCs w:val="24"/>
              </w:rPr>
              <w:t>Start</w:t>
            </w:r>
          </w:p>
          <w:p w14:paraId="500DC287" w14:textId="77777777" w:rsidR="00FC1CC7" w:rsidRPr="008A3518" w:rsidRDefault="00FC1CC7">
            <w:pPr>
              <w:spacing w:before="60" w:after="60"/>
              <w:rPr>
                <w:b/>
                <w:bCs/>
                <w:sz w:val="24"/>
                <w:szCs w:val="24"/>
              </w:rPr>
            </w:pPr>
            <w:r>
              <w:rPr>
                <w:b/>
                <w:bCs/>
                <w:sz w:val="24"/>
                <w:szCs w:val="24"/>
              </w:rPr>
              <w:t>T&amp;S</w:t>
            </w:r>
          </w:p>
        </w:tc>
        <w:tc>
          <w:tcPr>
            <w:tcW w:w="3330" w:type="dxa"/>
          </w:tcPr>
          <w:p w14:paraId="3AECA7C2" w14:textId="77777777" w:rsidR="00FC1CC7" w:rsidRDefault="00FC1CC7">
            <w:pPr>
              <w:spacing w:before="60" w:after="60"/>
              <w:rPr>
                <w:sz w:val="24"/>
                <w:szCs w:val="24"/>
              </w:rPr>
            </w:pPr>
            <w:r>
              <w:rPr>
                <w:sz w:val="24"/>
                <w:szCs w:val="24"/>
              </w:rPr>
              <w:t xml:space="preserve">Lily Anselm </w:t>
            </w:r>
          </w:p>
          <w:p w14:paraId="23EC9AD7" w14:textId="77777777" w:rsidR="00FC1CC7" w:rsidRDefault="00FC1CC7">
            <w:pPr>
              <w:spacing w:before="60" w:after="60"/>
              <w:rPr>
                <w:sz w:val="24"/>
                <w:szCs w:val="24"/>
              </w:rPr>
            </w:pPr>
            <w:r>
              <w:rPr>
                <w:sz w:val="24"/>
                <w:szCs w:val="24"/>
              </w:rPr>
              <w:t>Brenda Nick</w:t>
            </w:r>
          </w:p>
          <w:p w14:paraId="46FCEA05" w14:textId="77777777" w:rsidR="00FC1CC7" w:rsidRDefault="00FC1CC7">
            <w:pPr>
              <w:spacing w:before="60" w:after="60"/>
              <w:rPr>
                <w:sz w:val="24"/>
                <w:szCs w:val="24"/>
              </w:rPr>
            </w:pPr>
            <w:r>
              <w:rPr>
                <w:sz w:val="24"/>
                <w:szCs w:val="24"/>
              </w:rPr>
              <w:t>Jeffrey Hutzelman</w:t>
            </w:r>
          </w:p>
        </w:tc>
      </w:tr>
      <w:tr w:rsidR="00FC1CC7" w14:paraId="29FE0F88" w14:textId="77777777">
        <w:tc>
          <w:tcPr>
            <w:tcW w:w="1795" w:type="dxa"/>
          </w:tcPr>
          <w:p w14:paraId="7EC931B5" w14:textId="77777777" w:rsidR="00FC1CC7" w:rsidRDefault="00FC1CC7">
            <w:pPr>
              <w:spacing w:before="60" w:after="60"/>
              <w:rPr>
                <w:b/>
                <w:bCs/>
                <w:sz w:val="24"/>
                <w:szCs w:val="24"/>
              </w:rPr>
            </w:pPr>
            <w:r>
              <w:rPr>
                <w:b/>
                <w:bCs/>
                <w:sz w:val="24"/>
                <w:szCs w:val="24"/>
              </w:rPr>
              <w:t>Safety</w:t>
            </w:r>
          </w:p>
        </w:tc>
        <w:tc>
          <w:tcPr>
            <w:tcW w:w="3239" w:type="dxa"/>
          </w:tcPr>
          <w:p w14:paraId="0784F940" w14:textId="77777777" w:rsidR="00FC1CC7" w:rsidRDefault="00FC1CC7">
            <w:pPr>
              <w:spacing w:before="60" w:after="60"/>
              <w:rPr>
                <w:sz w:val="24"/>
                <w:szCs w:val="24"/>
              </w:rPr>
            </w:pPr>
            <w:r>
              <w:rPr>
                <w:sz w:val="24"/>
                <w:szCs w:val="24"/>
              </w:rPr>
              <w:t>Duane Harrington</w:t>
            </w:r>
          </w:p>
        </w:tc>
        <w:tc>
          <w:tcPr>
            <w:tcW w:w="1896" w:type="dxa"/>
          </w:tcPr>
          <w:p w14:paraId="135AAF8B" w14:textId="77777777" w:rsidR="00FC1CC7" w:rsidRPr="008A3518" w:rsidRDefault="00FC1CC7">
            <w:pPr>
              <w:spacing w:before="60" w:after="60"/>
              <w:rPr>
                <w:b/>
                <w:bCs/>
                <w:sz w:val="24"/>
                <w:szCs w:val="24"/>
              </w:rPr>
            </w:pPr>
            <w:r>
              <w:rPr>
                <w:b/>
                <w:bCs/>
                <w:sz w:val="24"/>
                <w:szCs w:val="24"/>
              </w:rPr>
              <w:t>ES</w:t>
            </w:r>
          </w:p>
        </w:tc>
        <w:tc>
          <w:tcPr>
            <w:tcW w:w="3330" w:type="dxa"/>
          </w:tcPr>
          <w:p w14:paraId="190D302E" w14:textId="77777777" w:rsidR="00FC1CC7" w:rsidRDefault="00FC1CC7">
            <w:pPr>
              <w:spacing w:before="60" w:after="60"/>
              <w:rPr>
                <w:sz w:val="24"/>
                <w:szCs w:val="24"/>
              </w:rPr>
            </w:pPr>
            <w:r>
              <w:rPr>
                <w:sz w:val="24"/>
                <w:szCs w:val="24"/>
              </w:rPr>
              <w:t>Jon Schneider</w:t>
            </w:r>
          </w:p>
        </w:tc>
      </w:tr>
      <w:tr w:rsidR="00FC1CC7" w14:paraId="4B2A6412" w14:textId="77777777">
        <w:tc>
          <w:tcPr>
            <w:tcW w:w="1795" w:type="dxa"/>
          </w:tcPr>
          <w:p w14:paraId="12A69E70" w14:textId="77777777" w:rsidR="00FC1CC7" w:rsidRDefault="00FC1CC7">
            <w:pPr>
              <w:spacing w:before="60" w:after="60"/>
              <w:rPr>
                <w:b/>
                <w:bCs/>
                <w:sz w:val="24"/>
                <w:szCs w:val="24"/>
              </w:rPr>
            </w:pPr>
            <w:r>
              <w:rPr>
                <w:b/>
                <w:bCs/>
                <w:sz w:val="24"/>
                <w:szCs w:val="24"/>
              </w:rPr>
              <w:t>Chief Steward – Driver’s School/T&amp;T</w:t>
            </w:r>
          </w:p>
        </w:tc>
        <w:tc>
          <w:tcPr>
            <w:tcW w:w="3239" w:type="dxa"/>
          </w:tcPr>
          <w:p w14:paraId="1D18F3D9" w14:textId="77777777" w:rsidR="00FC1CC7" w:rsidRDefault="00FC1CC7">
            <w:pPr>
              <w:spacing w:before="60" w:after="60"/>
              <w:rPr>
                <w:sz w:val="24"/>
                <w:szCs w:val="24"/>
              </w:rPr>
            </w:pPr>
            <w:r>
              <w:rPr>
                <w:sz w:val="24"/>
                <w:szCs w:val="24"/>
              </w:rPr>
              <w:t>Bob Albert 412.551.5311</w:t>
            </w:r>
          </w:p>
        </w:tc>
        <w:tc>
          <w:tcPr>
            <w:tcW w:w="1896" w:type="dxa"/>
          </w:tcPr>
          <w:p w14:paraId="614F9868" w14:textId="77777777" w:rsidR="00FC1CC7" w:rsidRPr="005214AF" w:rsidRDefault="00FC1CC7">
            <w:pPr>
              <w:spacing w:before="60" w:after="60"/>
              <w:rPr>
                <w:b/>
                <w:bCs/>
                <w:sz w:val="24"/>
                <w:szCs w:val="24"/>
              </w:rPr>
            </w:pPr>
            <w:r>
              <w:rPr>
                <w:b/>
                <w:bCs/>
                <w:sz w:val="24"/>
                <w:szCs w:val="24"/>
              </w:rPr>
              <w:t>F&amp;C</w:t>
            </w:r>
          </w:p>
        </w:tc>
        <w:tc>
          <w:tcPr>
            <w:tcW w:w="3330" w:type="dxa"/>
          </w:tcPr>
          <w:p w14:paraId="4596C00C" w14:textId="77777777" w:rsidR="00FC1CC7" w:rsidRDefault="00FC1CC7">
            <w:pPr>
              <w:spacing w:before="60" w:after="60"/>
              <w:rPr>
                <w:sz w:val="24"/>
                <w:szCs w:val="24"/>
              </w:rPr>
            </w:pPr>
            <w:r>
              <w:rPr>
                <w:sz w:val="24"/>
                <w:szCs w:val="24"/>
              </w:rPr>
              <w:t>Kurt Stevens</w:t>
            </w:r>
          </w:p>
          <w:p w14:paraId="43526646" w14:textId="77777777" w:rsidR="00FC1CC7" w:rsidRDefault="00FC1CC7">
            <w:pPr>
              <w:spacing w:before="60" w:after="60"/>
              <w:rPr>
                <w:sz w:val="24"/>
                <w:szCs w:val="24"/>
              </w:rPr>
            </w:pPr>
            <w:r>
              <w:rPr>
                <w:sz w:val="24"/>
                <w:szCs w:val="24"/>
              </w:rPr>
              <w:t>Dan McNally</w:t>
            </w:r>
          </w:p>
        </w:tc>
      </w:tr>
      <w:tr w:rsidR="00FC1CC7" w14:paraId="697C3374" w14:textId="77777777">
        <w:tc>
          <w:tcPr>
            <w:tcW w:w="1795" w:type="dxa"/>
          </w:tcPr>
          <w:p w14:paraId="344DDBCF" w14:textId="77777777" w:rsidR="00FC1CC7" w:rsidRDefault="00FC1CC7">
            <w:pPr>
              <w:spacing w:before="60" w:after="60"/>
              <w:rPr>
                <w:b/>
                <w:bCs/>
                <w:sz w:val="24"/>
                <w:szCs w:val="24"/>
              </w:rPr>
            </w:pPr>
            <w:r>
              <w:rPr>
                <w:b/>
                <w:bCs/>
                <w:sz w:val="24"/>
                <w:szCs w:val="24"/>
              </w:rPr>
              <w:t>Chief Instructor</w:t>
            </w:r>
          </w:p>
        </w:tc>
        <w:tc>
          <w:tcPr>
            <w:tcW w:w="3239" w:type="dxa"/>
          </w:tcPr>
          <w:p w14:paraId="29F662CD" w14:textId="77777777" w:rsidR="00FC1CC7" w:rsidRDefault="00FC1CC7">
            <w:pPr>
              <w:spacing w:before="60" w:after="60"/>
              <w:rPr>
                <w:sz w:val="24"/>
                <w:szCs w:val="24"/>
              </w:rPr>
            </w:pPr>
            <w:r>
              <w:rPr>
                <w:sz w:val="24"/>
                <w:szCs w:val="24"/>
              </w:rPr>
              <w:t>Joe Teplitz</w:t>
            </w:r>
          </w:p>
        </w:tc>
        <w:tc>
          <w:tcPr>
            <w:tcW w:w="1896" w:type="dxa"/>
          </w:tcPr>
          <w:p w14:paraId="6C391AB3" w14:textId="77777777" w:rsidR="00FC1CC7" w:rsidRPr="005214AF" w:rsidRDefault="00FC1CC7">
            <w:pPr>
              <w:spacing w:before="60" w:after="60"/>
              <w:rPr>
                <w:b/>
                <w:bCs/>
                <w:sz w:val="24"/>
                <w:szCs w:val="24"/>
              </w:rPr>
            </w:pPr>
            <w:r>
              <w:rPr>
                <w:b/>
                <w:bCs/>
                <w:sz w:val="24"/>
                <w:szCs w:val="24"/>
              </w:rPr>
              <w:t>Tech</w:t>
            </w:r>
          </w:p>
        </w:tc>
        <w:tc>
          <w:tcPr>
            <w:tcW w:w="3330" w:type="dxa"/>
          </w:tcPr>
          <w:p w14:paraId="65C24920" w14:textId="77777777" w:rsidR="00FC1CC7" w:rsidRDefault="00FC1CC7">
            <w:pPr>
              <w:spacing w:before="60" w:after="60"/>
              <w:rPr>
                <w:sz w:val="24"/>
                <w:szCs w:val="24"/>
              </w:rPr>
            </w:pPr>
            <w:r>
              <w:rPr>
                <w:sz w:val="24"/>
                <w:szCs w:val="24"/>
              </w:rPr>
              <w:t>Greg &amp; Sandy Hopkins</w:t>
            </w:r>
          </w:p>
        </w:tc>
      </w:tr>
      <w:tr w:rsidR="00FC1CC7" w14:paraId="2CB3808C" w14:textId="77777777">
        <w:tc>
          <w:tcPr>
            <w:tcW w:w="1795" w:type="dxa"/>
          </w:tcPr>
          <w:p w14:paraId="5CCED962" w14:textId="77777777" w:rsidR="00FC1CC7" w:rsidRDefault="00FC1CC7">
            <w:pPr>
              <w:spacing w:before="60" w:after="60"/>
              <w:rPr>
                <w:b/>
                <w:bCs/>
                <w:sz w:val="24"/>
                <w:szCs w:val="24"/>
              </w:rPr>
            </w:pPr>
          </w:p>
        </w:tc>
        <w:tc>
          <w:tcPr>
            <w:tcW w:w="3239" w:type="dxa"/>
          </w:tcPr>
          <w:p w14:paraId="06766231" w14:textId="77777777" w:rsidR="00FC1CC7" w:rsidRDefault="00FC1CC7">
            <w:pPr>
              <w:spacing w:before="60" w:after="60"/>
              <w:rPr>
                <w:sz w:val="24"/>
                <w:szCs w:val="24"/>
              </w:rPr>
            </w:pPr>
          </w:p>
          <w:p w14:paraId="06A1A043" w14:textId="77777777" w:rsidR="00FC1CC7" w:rsidRDefault="00FC1CC7">
            <w:pPr>
              <w:spacing w:before="60" w:after="60"/>
              <w:rPr>
                <w:sz w:val="24"/>
                <w:szCs w:val="24"/>
              </w:rPr>
            </w:pPr>
          </w:p>
          <w:p w14:paraId="018DCF22" w14:textId="77777777" w:rsidR="00FC1CC7" w:rsidRDefault="00FC1CC7">
            <w:pPr>
              <w:spacing w:before="60" w:after="60"/>
              <w:rPr>
                <w:sz w:val="24"/>
                <w:szCs w:val="24"/>
              </w:rPr>
            </w:pPr>
          </w:p>
          <w:p w14:paraId="385005F2" w14:textId="77777777" w:rsidR="00FC1CC7" w:rsidRDefault="00FC1CC7">
            <w:pPr>
              <w:spacing w:before="60" w:after="60"/>
              <w:rPr>
                <w:sz w:val="24"/>
                <w:szCs w:val="24"/>
              </w:rPr>
            </w:pPr>
          </w:p>
        </w:tc>
        <w:tc>
          <w:tcPr>
            <w:tcW w:w="1896" w:type="dxa"/>
          </w:tcPr>
          <w:p w14:paraId="7100F066" w14:textId="77777777" w:rsidR="00FC1CC7" w:rsidRDefault="00FC1CC7">
            <w:pPr>
              <w:spacing w:before="60" w:after="60"/>
              <w:rPr>
                <w:b/>
                <w:bCs/>
                <w:sz w:val="24"/>
                <w:szCs w:val="24"/>
              </w:rPr>
            </w:pPr>
            <w:r>
              <w:rPr>
                <w:b/>
                <w:bCs/>
                <w:sz w:val="24"/>
                <w:szCs w:val="24"/>
              </w:rPr>
              <w:t>Pit</w:t>
            </w:r>
          </w:p>
          <w:p w14:paraId="4C137C67" w14:textId="77777777" w:rsidR="00FC1CC7" w:rsidRDefault="00FC1CC7">
            <w:pPr>
              <w:spacing w:before="60" w:after="60"/>
              <w:rPr>
                <w:b/>
                <w:bCs/>
                <w:sz w:val="24"/>
                <w:szCs w:val="24"/>
              </w:rPr>
            </w:pPr>
            <w:r>
              <w:rPr>
                <w:b/>
                <w:bCs/>
                <w:sz w:val="24"/>
                <w:szCs w:val="24"/>
              </w:rPr>
              <w:t>Hospitality</w:t>
            </w:r>
          </w:p>
          <w:p w14:paraId="2298654B" w14:textId="77777777" w:rsidR="00FC1CC7" w:rsidRDefault="00FC1CC7">
            <w:pPr>
              <w:spacing w:before="60" w:after="60"/>
              <w:rPr>
                <w:b/>
                <w:bCs/>
                <w:sz w:val="24"/>
                <w:szCs w:val="24"/>
              </w:rPr>
            </w:pPr>
            <w:r>
              <w:rPr>
                <w:b/>
                <w:bCs/>
                <w:sz w:val="24"/>
                <w:szCs w:val="24"/>
              </w:rPr>
              <w:t>Pace/Safety Car</w:t>
            </w:r>
          </w:p>
        </w:tc>
        <w:tc>
          <w:tcPr>
            <w:tcW w:w="3330" w:type="dxa"/>
          </w:tcPr>
          <w:p w14:paraId="4B72BAF9" w14:textId="77777777" w:rsidR="00FC1CC7" w:rsidRDefault="00FC1CC7">
            <w:pPr>
              <w:spacing w:before="60" w:after="60"/>
              <w:rPr>
                <w:sz w:val="24"/>
                <w:szCs w:val="24"/>
              </w:rPr>
            </w:pPr>
            <w:r>
              <w:rPr>
                <w:sz w:val="24"/>
                <w:szCs w:val="24"/>
              </w:rPr>
              <w:t>Bob Criss &amp; Bob Criss Jr.</w:t>
            </w:r>
          </w:p>
          <w:p w14:paraId="0B7BBC4D" w14:textId="77777777" w:rsidR="00FC1CC7" w:rsidRDefault="00FC1CC7">
            <w:pPr>
              <w:spacing w:before="60" w:after="60"/>
              <w:rPr>
                <w:sz w:val="24"/>
                <w:szCs w:val="24"/>
              </w:rPr>
            </w:pPr>
            <w:r>
              <w:rPr>
                <w:sz w:val="24"/>
                <w:szCs w:val="24"/>
              </w:rPr>
              <w:t>Neohio Lunch Ladies</w:t>
            </w:r>
          </w:p>
          <w:p w14:paraId="24F38148" w14:textId="77777777" w:rsidR="00FC1CC7" w:rsidRDefault="00FC1CC7">
            <w:pPr>
              <w:spacing w:before="60" w:after="60"/>
              <w:rPr>
                <w:sz w:val="24"/>
                <w:szCs w:val="24"/>
              </w:rPr>
            </w:pPr>
            <w:r>
              <w:rPr>
                <w:sz w:val="24"/>
                <w:szCs w:val="24"/>
              </w:rPr>
              <w:t>Dave Yeager &amp; Tom Gayoss</w:t>
            </w:r>
          </w:p>
        </w:tc>
      </w:tr>
    </w:tbl>
    <w:p w14:paraId="2508A7D3" w14:textId="77777777" w:rsidR="00ED448E" w:rsidRDefault="00ED448E" w:rsidP="00C1117A">
      <w:pPr>
        <w:ind w:right="711"/>
        <w:jc w:val="center"/>
        <w:rPr>
          <w:rFonts w:ascii="Arial"/>
          <w:b/>
          <w:sz w:val="28"/>
          <w:u w:val="single"/>
        </w:rPr>
      </w:pPr>
    </w:p>
    <w:p w14:paraId="204C4721" w14:textId="77777777" w:rsidR="00ED448E" w:rsidRDefault="00ED448E">
      <w:pPr>
        <w:spacing w:before="0" w:after="160" w:line="278" w:lineRule="auto"/>
        <w:rPr>
          <w:rFonts w:ascii="Arial"/>
          <w:b/>
          <w:sz w:val="28"/>
          <w:u w:val="single"/>
        </w:rPr>
      </w:pPr>
      <w:r>
        <w:rPr>
          <w:rFonts w:ascii="Arial"/>
          <w:b/>
          <w:sz w:val="28"/>
          <w:u w:val="single"/>
        </w:rPr>
        <w:br w:type="page"/>
      </w:r>
    </w:p>
    <w:p w14:paraId="41DDCE9F" w14:textId="581B099A" w:rsidR="00C1117A" w:rsidRDefault="00C1117A" w:rsidP="00C1117A">
      <w:pPr>
        <w:ind w:right="711"/>
        <w:jc w:val="center"/>
        <w:rPr>
          <w:rFonts w:ascii="Arial"/>
          <w:b/>
          <w:sz w:val="28"/>
        </w:rPr>
      </w:pPr>
      <w:r>
        <w:rPr>
          <w:rFonts w:ascii="Arial"/>
          <w:b/>
          <w:sz w:val="28"/>
          <w:u w:val="single"/>
        </w:rPr>
        <w:t>EVENT</w:t>
      </w:r>
      <w:r>
        <w:rPr>
          <w:rFonts w:ascii="Arial"/>
          <w:b/>
          <w:spacing w:val="-3"/>
          <w:sz w:val="28"/>
          <w:u w:val="single"/>
        </w:rPr>
        <w:t xml:space="preserve"> </w:t>
      </w:r>
      <w:r>
        <w:rPr>
          <w:rFonts w:ascii="Arial"/>
          <w:b/>
          <w:spacing w:val="-2"/>
          <w:sz w:val="28"/>
          <w:u w:val="single"/>
        </w:rPr>
        <w:t>SCHEDULE</w:t>
      </w:r>
    </w:p>
    <w:p w14:paraId="754C8146" w14:textId="77777777" w:rsidR="00C1117A" w:rsidRDefault="00C1117A" w:rsidP="00C1117A">
      <w:pPr>
        <w:pStyle w:val="BodyText"/>
        <w:spacing w:before="2" w:after="1"/>
        <w:ind w:left="0"/>
        <w:rPr>
          <w:rFonts w:ascii="Arial"/>
          <w:b/>
          <w:sz w:val="14"/>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3593"/>
        <w:gridCol w:w="1080"/>
        <w:gridCol w:w="3591"/>
      </w:tblGrid>
      <w:tr w:rsidR="00C1117A" w14:paraId="716D18AD" w14:textId="77777777">
        <w:trPr>
          <w:trHeight w:val="268"/>
        </w:trPr>
        <w:tc>
          <w:tcPr>
            <w:tcW w:w="1183" w:type="dxa"/>
          </w:tcPr>
          <w:p w14:paraId="130860A1" w14:textId="77777777" w:rsidR="00C1117A" w:rsidRDefault="00C1117A">
            <w:pPr>
              <w:pStyle w:val="TableParagraph"/>
              <w:spacing w:before="59" w:line="189" w:lineRule="exact"/>
              <w:rPr>
                <w:sz w:val="18"/>
              </w:rPr>
            </w:pPr>
            <w:r>
              <w:rPr>
                <w:sz w:val="18"/>
              </w:rPr>
              <w:t>Group</w:t>
            </w:r>
            <w:r>
              <w:rPr>
                <w:spacing w:val="-2"/>
                <w:sz w:val="18"/>
              </w:rPr>
              <w:t xml:space="preserve"> </w:t>
            </w:r>
            <w:r>
              <w:rPr>
                <w:spacing w:val="-10"/>
                <w:sz w:val="18"/>
              </w:rPr>
              <w:t>1</w:t>
            </w:r>
          </w:p>
        </w:tc>
        <w:tc>
          <w:tcPr>
            <w:tcW w:w="3593" w:type="dxa"/>
          </w:tcPr>
          <w:p w14:paraId="436FC041" w14:textId="77777777" w:rsidR="00C1117A" w:rsidRDefault="00C1117A">
            <w:pPr>
              <w:pStyle w:val="TableParagraph"/>
              <w:spacing w:before="59" w:line="189" w:lineRule="exact"/>
              <w:ind w:left="110"/>
              <w:rPr>
                <w:sz w:val="18"/>
              </w:rPr>
            </w:pPr>
            <w:r w:rsidRPr="00FC7F37">
              <w:rPr>
                <w:sz w:val="20"/>
                <w:szCs w:val="20"/>
              </w:rPr>
              <w:t>ITS, ITR, ITA, IT7, STU, STL, SPU, T3, SMX</w:t>
            </w:r>
          </w:p>
        </w:tc>
        <w:tc>
          <w:tcPr>
            <w:tcW w:w="1080" w:type="dxa"/>
          </w:tcPr>
          <w:p w14:paraId="312F4732" w14:textId="77777777" w:rsidR="00C1117A" w:rsidRDefault="00C1117A">
            <w:pPr>
              <w:pStyle w:val="TableParagraph"/>
              <w:spacing w:before="59" w:line="189" w:lineRule="exact"/>
              <w:ind w:left="108"/>
              <w:rPr>
                <w:sz w:val="18"/>
              </w:rPr>
            </w:pPr>
            <w:r>
              <w:rPr>
                <w:sz w:val="18"/>
              </w:rPr>
              <w:t>Group</w:t>
            </w:r>
            <w:r>
              <w:rPr>
                <w:spacing w:val="-2"/>
                <w:sz w:val="18"/>
              </w:rPr>
              <w:t xml:space="preserve"> </w:t>
            </w:r>
            <w:r>
              <w:rPr>
                <w:spacing w:val="-10"/>
                <w:sz w:val="18"/>
              </w:rPr>
              <w:t>5</w:t>
            </w:r>
          </w:p>
        </w:tc>
        <w:tc>
          <w:tcPr>
            <w:tcW w:w="3591" w:type="dxa"/>
          </w:tcPr>
          <w:p w14:paraId="7DCB0ADF" w14:textId="77777777" w:rsidR="00C1117A" w:rsidRDefault="00C1117A">
            <w:pPr>
              <w:pStyle w:val="TableParagraph"/>
              <w:spacing w:line="248" w:lineRule="exact"/>
              <w:ind w:left="108"/>
              <w:rPr>
                <w:rFonts w:ascii="Calibri"/>
              </w:rPr>
            </w:pPr>
            <w:r w:rsidRPr="00E76782">
              <w:rPr>
                <w:sz w:val="20"/>
                <w:szCs w:val="20"/>
              </w:rPr>
              <w:t>GT1, GT2, GT3, GTX, GTA, SP/SPO, ITE, AS, T1, T2, SC</w:t>
            </w:r>
          </w:p>
        </w:tc>
      </w:tr>
      <w:tr w:rsidR="00C1117A" w14:paraId="3189AE06" w14:textId="77777777">
        <w:trPr>
          <w:trHeight w:val="268"/>
        </w:trPr>
        <w:tc>
          <w:tcPr>
            <w:tcW w:w="1183" w:type="dxa"/>
          </w:tcPr>
          <w:p w14:paraId="015894DF" w14:textId="77777777" w:rsidR="00C1117A" w:rsidRDefault="00C1117A">
            <w:pPr>
              <w:pStyle w:val="TableParagraph"/>
              <w:spacing w:before="61" w:line="187" w:lineRule="exact"/>
              <w:rPr>
                <w:sz w:val="18"/>
              </w:rPr>
            </w:pPr>
            <w:r>
              <w:rPr>
                <w:sz w:val="18"/>
              </w:rPr>
              <w:t>Group</w:t>
            </w:r>
            <w:r>
              <w:rPr>
                <w:spacing w:val="-2"/>
                <w:sz w:val="18"/>
              </w:rPr>
              <w:t xml:space="preserve"> </w:t>
            </w:r>
            <w:r>
              <w:rPr>
                <w:spacing w:val="-10"/>
                <w:sz w:val="18"/>
              </w:rPr>
              <w:t>2</w:t>
            </w:r>
          </w:p>
        </w:tc>
        <w:tc>
          <w:tcPr>
            <w:tcW w:w="3593" w:type="dxa"/>
          </w:tcPr>
          <w:p w14:paraId="3E53D167" w14:textId="77777777" w:rsidR="00C1117A" w:rsidRPr="002C3090" w:rsidRDefault="00C1117A">
            <w:pPr>
              <w:pStyle w:val="TableParagraph"/>
              <w:spacing w:before="61" w:line="187" w:lineRule="exact"/>
              <w:ind w:left="110"/>
              <w:rPr>
                <w:sz w:val="18"/>
                <w:lang w:val="fr-FR"/>
              </w:rPr>
            </w:pPr>
            <w:r w:rsidRPr="00FC7F37">
              <w:rPr>
                <w:sz w:val="20"/>
                <w:szCs w:val="20"/>
              </w:rPr>
              <w:t>SRF3, SRF, SR</w:t>
            </w:r>
          </w:p>
        </w:tc>
        <w:tc>
          <w:tcPr>
            <w:tcW w:w="1080" w:type="dxa"/>
          </w:tcPr>
          <w:p w14:paraId="30954492" w14:textId="77777777" w:rsidR="00C1117A" w:rsidRDefault="00C1117A">
            <w:pPr>
              <w:pStyle w:val="TableParagraph"/>
              <w:spacing w:before="61" w:line="187" w:lineRule="exact"/>
              <w:ind w:left="108"/>
              <w:rPr>
                <w:sz w:val="18"/>
              </w:rPr>
            </w:pPr>
            <w:r>
              <w:rPr>
                <w:sz w:val="18"/>
              </w:rPr>
              <w:t>Group</w:t>
            </w:r>
            <w:r>
              <w:rPr>
                <w:spacing w:val="-2"/>
                <w:sz w:val="18"/>
              </w:rPr>
              <w:t xml:space="preserve"> </w:t>
            </w:r>
            <w:r>
              <w:rPr>
                <w:spacing w:val="-10"/>
                <w:sz w:val="18"/>
              </w:rPr>
              <w:t>6</w:t>
            </w:r>
          </w:p>
        </w:tc>
        <w:tc>
          <w:tcPr>
            <w:tcW w:w="3591" w:type="dxa"/>
          </w:tcPr>
          <w:p w14:paraId="69746669" w14:textId="2951879E" w:rsidR="00C1117A" w:rsidRPr="00536DDE" w:rsidRDefault="00C1117A">
            <w:pPr>
              <w:pStyle w:val="TableParagraph"/>
              <w:spacing w:line="248" w:lineRule="exact"/>
              <w:ind w:left="108"/>
              <w:rPr>
                <w:sz w:val="20"/>
                <w:szCs w:val="20"/>
              </w:rPr>
            </w:pPr>
            <w:r w:rsidRPr="00536DDE">
              <w:rPr>
                <w:sz w:val="20"/>
                <w:szCs w:val="20"/>
              </w:rPr>
              <w:t>FV</w:t>
            </w:r>
            <w:r w:rsidR="00ED448E">
              <w:rPr>
                <w:sz w:val="20"/>
                <w:szCs w:val="20"/>
              </w:rPr>
              <w:t>,</w:t>
            </w:r>
            <w:r w:rsidRPr="00536DDE">
              <w:rPr>
                <w:sz w:val="20"/>
                <w:szCs w:val="20"/>
              </w:rPr>
              <w:t xml:space="preserve"> F6, FF, CF</w:t>
            </w:r>
            <w:r>
              <w:rPr>
                <w:sz w:val="20"/>
                <w:szCs w:val="20"/>
              </w:rPr>
              <w:t>,</w:t>
            </w:r>
            <w:r w:rsidRPr="00536DDE">
              <w:rPr>
                <w:sz w:val="20"/>
                <w:szCs w:val="20"/>
              </w:rPr>
              <w:t>CFF, FST</w:t>
            </w:r>
          </w:p>
        </w:tc>
      </w:tr>
      <w:tr w:rsidR="00C1117A" w14:paraId="2504DAC4" w14:textId="77777777">
        <w:trPr>
          <w:trHeight w:val="268"/>
        </w:trPr>
        <w:tc>
          <w:tcPr>
            <w:tcW w:w="1183" w:type="dxa"/>
          </w:tcPr>
          <w:p w14:paraId="09E5FAE5" w14:textId="77777777" w:rsidR="00C1117A" w:rsidRPr="00A80947" w:rsidRDefault="00C1117A">
            <w:pPr>
              <w:pStyle w:val="TableParagraph"/>
              <w:spacing w:before="61" w:line="187" w:lineRule="exact"/>
              <w:rPr>
                <w:sz w:val="20"/>
                <w:szCs w:val="24"/>
              </w:rPr>
            </w:pPr>
            <w:r w:rsidRPr="00A80947">
              <w:rPr>
                <w:sz w:val="20"/>
                <w:szCs w:val="24"/>
              </w:rPr>
              <w:t>Group</w:t>
            </w:r>
            <w:r w:rsidRPr="00A80947">
              <w:rPr>
                <w:spacing w:val="-2"/>
                <w:sz w:val="20"/>
                <w:szCs w:val="24"/>
              </w:rPr>
              <w:t xml:space="preserve"> </w:t>
            </w:r>
            <w:r w:rsidRPr="00A80947">
              <w:rPr>
                <w:spacing w:val="-10"/>
                <w:sz w:val="20"/>
                <w:szCs w:val="24"/>
              </w:rPr>
              <w:t>3</w:t>
            </w:r>
          </w:p>
        </w:tc>
        <w:tc>
          <w:tcPr>
            <w:tcW w:w="3593" w:type="dxa"/>
          </w:tcPr>
          <w:p w14:paraId="56D6C715" w14:textId="4926F207" w:rsidR="00C1117A" w:rsidRPr="00A80947" w:rsidRDefault="00C1117A">
            <w:pPr>
              <w:pStyle w:val="TableParagraph"/>
              <w:spacing w:before="61" w:line="187" w:lineRule="exact"/>
              <w:ind w:left="110"/>
              <w:rPr>
                <w:sz w:val="20"/>
                <w:szCs w:val="24"/>
              </w:rPr>
            </w:pPr>
            <w:r w:rsidRPr="00FC7F37">
              <w:rPr>
                <w:sz w:val="20"/>
                <w:szCs w:val="20"/>
              </w:rPr>
              <w:t>EP, FP, HP, GTL, L</w:t>
            </w:r>
            <w:r w:rsidR="00074AE0">
              <w:rPr>
                <w:sz w:val="20"/>
                <w:szCs w:val="20"/>
              </w:rPr>
              <w:t>C</w:t>
            </w:r>
            <w:r w:rsidRPr="00FC7F37">
              <w:rPr>
                <w:sz w:val="20"/>
                <w:szCs w:val="20"/>
              </w:rPr>
              <w:t>, T4, ITB, ITC, B-Spec, C-Spec</w:t>
            </w:r>
          </w:p>
        </w:tc>
        <w:tc>
          <w:tcPr>
            <w:tcW w:w="1080" w:type="dxa"/>
          </w:tcPr>
          <w:p w14:paraId="08A04AB2" w14:textId="77777777" w:rsidR="00C1117A" w:rsidRDefault="00C1117A">
            <w:pPr>
              <w:pStyle w:val="TableParagraph"/>
              <w:spacing w:before="61" w:line="187" w:lineRule="exact"/>
              <w:ind w:left="108"/>
              <w:rPr>
                <w:sz w:val="18"/>
              </w:rPr>
            </w:pPr>
            <w:r>
              <w:rPr>
                <w:sz w:val="18"/>
              </w:rPr>
              <w:t>Group</w:t>
            </w:r>
            <w:r>
              <w:rPr>
                <w:spacing w:val="-2"/>
                <w:sz w:val="18"/>
              </w:rPr>
              <w:t xml:space="preserve"> </w:t>
            </w:r>
            <w:r>
              <w:rPr>
                <w:spacing w:val="-10"/>
                <w:sz w:val="18"/>
              </w:rPr>
              <w:t>7</w:t>
            </w:r>
          </w:p>
        </w:tc>
        <w:tc>
          <w:tcPr>
            <w:tcW w:w="3591" w:type="dxa"/>
          </w:tcPr>
          <w:p w14:paraId="085E4EE2" w14:textId="77777777" w:rsidR="00C1117A" w:rsidRDefault="00C1117A">
            <w:pPr>
              <w:pStyle w:val="TableParagraph"/>
              <w:spacing w:line="248" w:lineRule="exact"/>
              <w:ind w:left="108"/>
              <w:rPr>
                <w:rFonts w:ascii="Calibri"/>
              </w:rPr>
            </w:pPr>
            <w:r w:rsidRPr="00C416D6">
              <w:rPr>
                <w:sz w:val="20"/>
                <w:szCs w:val="20"/>
              </w:rPr>
              <w:t>ASR, P, P2, S2, FA, FC, CFC, FX, FS, FE, FE2</w:t>
            </w:r>
          </w:p>
        </w:tc>
      </w:tr>
      <w:tr w:rsidR="00C1117A" w14:paraId="5B405804" w14:textId="77777777">
        <w:trPr>
          <w:trHeight w:val="268"/>
        </w:trPr>
        <w:tc>
          <w:tcPr>
            <w:tcW w:w="1183" w:type="dxa"/>
          </w:tcPr>
          <w:p w14:paraId="4649608D" w14:textId="77777777" w:rsidR="00C1117A" w:rsidRDefault="00C1117A">
            <w:pPr>
              <w:pStyle w:val="TableParagraph"/>
              <w:spacing w:before="62" w:line="187" w:lineRule="exact"/>
              <w:rPr>
                <w:sz w:val="18"/>
              </w:rPr>
            </w:pPr>
            <w:r>
              <w:rPr>
                <w:sz w:val="18"/>
              </w:rPr>
              <w:t>Group</w:t>
            </w:r>
            <w:r>
              <w:rPr>
                <w:spacing w:val="-2"/>
                <w:sz w:val="18"/>
              </w:rPr>
              <w:t xml:space="preserve"> </w:t>
            </w:r>
            <w:r>
              <w:rPr>
                <w:spacing w:val="-10"/>
                <w:sz w:val="18"/>
              </w:rPr>
              <w:t>4</w:t>
            </w:r>
          </w:p>
        </w:tc>
        <w:tc>
          <w:tcPr>
            <w:tcW w:w="3593" w:type="dxa"/>
          </w:tcPr>
          <w:p w14:paraId="0809E8C7" w14:textId="77777777" w:rsidR="00C1117A" w:rsidRPr="002C3090" w:rsidRDefault="00C1117A">
            <w:pPr>
              <w:pStyle w:val="TableParagraph"/>
              <w:spacing w:line="249" w:lineRule="exact"/>
              <w:ind w:left="110"/>
              <w:rPr>
                <w:rFonts w:ascii="Calibri"/>
                <w:lang w:val="fr-FR"/>
              </w:rPr>
            </w:pPr>
            <w:r w:rsidRPr="00442FA8">
              <w:rPr>
                <w:sz w:val="24"/>
                <w:szCs w:val="24"/>
              </w:rPr>
              <w:t>SM, SSM, SM2, SMT</w:t>
            </w:r>
          </w:p>
        </w:tc>
        <w:tc>
          <w:tcPr>
            <w:tcW w:w="1080" w:type="dxa"/>
          </w:tcPr>
          <w:p w14:paraId="7F33CED0" w14:textId="77777777" w:rsidR="00C1117A" w:rsidRDefault="00C1117A">
            <w:pPr>
              <w:pStyle w:val="TableParagraph"/>
              <w:spacing w:before="62" w:line="187" w:lineRule="exact"/>
              <w:ind w:left="108"/>
              <w:rPr>
                <w:sz w:val="18"/>
              </w:rPr>
            </w:pPr>
            <w:r>
              <w:rPr>
                <w:sz w:val="18"/>
              </w:rPr>
              <w:t>Group</w:t>
            </w:r>
            <w:r>
              <w:rPr>
                <w:spacing w:val="-2"/>
                <w:sz w:val="18"/>
              </w:rPr>
              <w:t xml:space="preserve"> </w:t>
            </w:r>
            <w:r>
              <w:rPr>
                <w:spacing w:val="-10"/>
                <w:sz w:val="18"/>
              </w:rPr>
              <w:t>8</w:t>
            </w:r>
          </w:p>
        </w:tc>
        <w:tc>
          <w:tcPr>
            <w:tcW w:w="3591" w:type="dxa"/>
          </w:tcPr>
          <w:p w14:paraId="01920E6F" w14:textId="1E97B307" w:rsidR="00C1117A" w:rsidRDefault="00C1117A">
            <w:pPr>
              <w:pStyle w:val="TableParagraph"/>
              <w:spacing w:line="249" w:lineRule="exact"/>
              <w:ind w:left="108"/>
              <w:rPr>
                <w:rFonts w:ascii="Calibri"/>
              </w:rPr>
            </w:pPr>
            <w:r>
              <w:rPr>
                <w:sz w:val="20"/>
                <w:szCs w:val="20"/>
              </w:rPr>
              <w:t>1</w:t>
            </w:r>
            <w:r w:rsidR="000477FB">
              <w:rPr>
                <w:sz w:val="20"/>
                <w:szCs w:val="20"/>
              </w:rPr>
              <w:t>2</w:t>
            </w:r>
            <w:r>
              <w:rPr>
                <w:sz w:val="20"/>
                <w:szCs w:val="20"/>
              </w:rPr>
              <w:t xml:space="preserve"> Lap</w:t>
            </w:r>
            <w:r w:rsidRPr="00163B21">
              <w:rPr>
                <w:sz w:val="20"/>
                <w:szCs w:val="20"/>
              </w:rPr>
              <w:t xml:space="preserve"> CARBOTECH Brake Closed Wheel Pursuit Race</w:t>
            </w:r>
          </w:p>
        </w:tc>
      </w:tr>
    </w:tbl>
    <w:p w14:paraId="483F5DFC" w14:textId="77777777" w:rsidR="000477FB" w:rsidRPr="000477FB" w:rsidRDefault="000477FB" w:rsidP="000477FB">
      <w:pPr>
        <w:spacing w:before="0" w:after="160" w:line="278" w:lineRule="auto"/>
        <w:jc w:val="center"/>
        <w:rPr>
          <w:rFonts w:ascii="Calibri" w:eastAsia="Aptos" w:hAnsi="Calibri" w:cs="Calibri"/>
          <w:sz w:val="8"/>
          <w:szCs w:val="8"/>
        </w:rPr>
      </w:pPr>
    </w:p>
    <w:p w14:paraId="0F3E4968" w14:textId="131C85A2" w:rsidR="000477FB" w:rsidRPr="006C0672" w:rsidRDefault="000477FB" w:rsidP="000477FB">
      <w:pPr>
        <w:spacing w:before="0" w:after="160" w:line="278" w:lineRule="auto"/>
        <w:jc w:val="center"/>
        <w:rPr>
          <w:rFonts w:ascii="Calibri" w:eastAsia="Aptos" w:hAnsi="Calibri" w:cs="Calibri"/>
          <w:b/>
          <w:bCs/>
          <w:sz w:val="24"/>
          <w:szCs w:val="24"/>
        </w:rPr>
      </w:pPr>
      <w:r w:rsidRPr="00F12E0B">
        <w:rPr>
          <w:rFonts w:ascii="Calibri" w:eastAsia="Aptos" w:hAnsi="Calibri" w:cs="Calibri"/>
          <w:sz w:val="24"/>
          <w:szCs w:val="24"/>
        </w:rPr>
        <w:t xml:space="preserve">  </w:t>
      </w:r>
      <w:r w:rsidRPr="006C0672">
        <w:rPr>
          <w:rFonts w:ascii="Calibri" w:eastAsia="Aptos" w:hAnsi="Calibri" w:cs="Calibri"/>
          <w:b/>
          <w:bCs/>
          <w:color w:val="EE0000"/>
          <w:sz w:val="24"/>
          <w:szCs w:val="24"/>
        </w:rPr>
        <w:t xml:space="preserve">Please listen to announcements or visit the Tech Center regularly for an updated schedule. Tune into channel FM90.1 or watch for text messages from MSR to receive announcements at the track. </w:t>
      </w:r>
    </w:p>
    <w:p w14:paraId="41556229" w14:textId="7AADFE11" w:rsidR="00C1117A" w:rsidRDefault="00C1117A" w:rsidP="00C1117A">
      <w:pPr>
        <w:spacing w:before="1"/>
        <w:ind w:left="840"/>
        <w:rPr>
          <w:rFonts w:ascii="Arial"/>
          <w:b/>
          <w:sz w:val="20"/>
        </w:rPr>
      </w:pPr>
      <w:r>
        <w:rPr>
          <w:rFonts w:ascii="Arial"/>
          <w:b/>
          <w:sz w:val="20"/>
        </w:rPr>
        <w:t xml:space="preserve">Thursday </w:t>
      </w:r>
      <w:r w:rsidR="00477508">
        <w:rPr>
          <w:rFonts w:ascii="Arial"/>
          <w:b/>
          <w:sz w:val="20"/>
        </w:rPr>
        <w:t>August 27, 2026</w:t>
      </w: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563"/>
      </w:tblGrid>
      <w:tr w:rsidR="00C1117A" w14:paraId="48A73D83" w14:textId="77777777">
        <w:trPr>
          <w:trHeight w:val="242"/>
        </w:trPr>
        <w:tc>
          <w:tcPr>
            <w:tcW w:w="1886" w:type="dxa"/>
          </w:tcPr>
          <w:p w14:paraId="03A3954A" w14:textId="6B65CC04" w:rsidR="00C1117A" w:rsidRDefault="00C1117A">
            <w:pPr>
              <w:pStyle w:val="TableParagraph"/>
              <w:spacing w:before="35" w:line="187" w:lineRule="exact"/>
              <w:rPr>
                <w:sz w:val="18"/>
              </w:rPr>
            </w:pPr>
            <w:r>
              <w:rPr>
                <w:sz w:val="18"/>
              </w:rPr>
              <w:t>5:</w:t>
            </w:r>
            <w:r w:rsidR="00477508">
              <w:rPr>
                <w:sz w:val="18"/>
              </w:rPr>
              <w:t>0</w:t>
            </w:r>
            <w:r>
              <w:rPr>
                <w:sz w:val="18"/>
              </w:rPr>
              <w:t>0</w:t>
            </w:r>
            <w:r>
              <w:rPr>
                <w:spacing w:val="-4"/>
                <w:sz w:val="18"/>
              </w:rPr>
              <w:t xml:space="preserve"> </w:t>
            </w:r>
            <w:r>
              <w:rPr>
                <w:sz w:val="18"/>
              </w:rPr>
              <w:t>PM –</w:t>
            </w:r>
            <w:r>
              <w:rPr>
                <w:spacing w:val="-4"/>
                <w:sz w:val="18"/>
              </w:rPr>
              <w:t xml:space="preserve"> </w:t>
            </w:r>
            <w:r>
              <w:rPr>
                <w:sz w:val="18"/>
              </w:rPr>
              <w:t>8:</w:t>
            </w:r>
            <w:r w:rsidR="00477508">
              <w:rPr>
                <w:sz w:val="18"/>
              </w:rPr>
              <w:t>0</w:t>
            </w:r>
            <w:r>
              <w:rPr>
                <w:sz w:val="18"/>
              </w:rPr>
              <w:t xml:space="preserve">0 </w:t>
            </w:r>
            <w:r>
              <w:rPr>
                <w:spacing w:val="-5"/>
                <w:sz w:val="18"/>
              </w:rPr>
              <w:t>PM</w:t>
            </w:r>
          </w:p>
        </w:tc>
        <w:tc>
          <w:tcPr>
            <w:tcW w:w="7563" w:type="dxa"/>
          </w:tcPr>
          <w:p w14:paraId="35A2FBEB" w14:textId="7E9400F6" w:rsidR="00C1117A" w:rsidRDefault="00C1117A">
            <w:pPr>
              <w:pStyle w:val="TableParagraph"/>
              <w:spacing w:before="35" w:line="187" w:lineRule="exact"/>
              <w:ind w:left="105"/>
              <w:rPr>
                <w:sz w:val="18"/>
              </w:rPr>
            </w:pPr>
            <w:r>
              <w:rPr>
                <w:sz w:val="18"/>
              </w:rPr>
              <w:t>Registration</w:t>
            </w:r>
            <w:r>
              <w:rPr>
                <w:spacing w:val="-12"/>
                <w:sz w:val="18"/>
              </w:rPr>
              <w:t xml:space="preserve"> </w:t>
            </w:r>
            <w:r>
              <w:rPr>
                <w:sz w:val="18"/>
              </w:rPr>
              <w:t>open</w:t>
            </w:r>
            <w:r w:rsidR="004F340B">
              <w:rPr>
                <w:sz w:val="18"/>
              </w:rPr>
              <w:t xml:space="preserve"> (Drivers School and Test &amp; Tune participants</w:t>
            </w:r>
            <w:r w:rsidR="00C81C67">
              <w:rPr>
                <w:sz w:val="18"/>
              </w:rPr>
              <w:t xml:space="preserve"> have priority</w:t>
            </w:r>
            <w:r w:rsidR="004F340B">
              <w:rPr>
                <w:sz w:val="18"/>
              </w:rPr>
              <w:t>)</w:t>
            </w:r>
          </w:p>
        </w:tc>
      </w:tr>
      <w:tr w:rsidR="00477508" w14:paraId="6962655A" w14:textId="77777777">
        <w:trPr>
          <w:trHeight w:val="208"/>
        </w:trPr>
        <w:tc>
          <w:tcPr>
            <w:tcW w:w="1886" w:type="dxa"/>
          </w:tcPr>
          <w:p w14:paraId="52EFADF2" w14:textId="2182BFCF" w:rsidR="00477508" w:rsidRDefault="00477508" w:rsidP="00477508">
            <w:pPr>
              <w:pStyle w:val="TableParagraph"/>
              <w:spacing w:before="1" w:line="187" w:lineRule="exact"/>
              <w:rPr>
                <w:sz w:val="18"/>
              </w:rPr>
            </w:pPr>
            <w:r>
              <w:rPr>
                <w:sz w:val="18"/>
              </w:rPr>
              <w:t>5:</w:t>
            </w:r>
            <w:r w:rsidR="004F340B">
              <w:rPr>
                <w:sz w:val="18"/>
              </w:rPr>
              <w:t>3</w:t>
            </w:r>
            <w:r>
              <w:rPr>
                <w:sz w:val="18"/>
              </w:rPr>
              <w:t>0</w:t>
            </w:r>
            <w:r>
              <w:rPr>
                <w:spacing w:val="-4"/>
                <w:sz w:val="18"/>
              </w:rPr>
              <w:t xml:space="preserve"> </w:t>
            </w:r>
            <w:r>
              <w:rPr>
                <w:sz w:val="18"/>
              </w:rPr>
              <w:t>PM –</w:t>
            </w:r>
            <w:r>
              <w:rPr>
                <w:spacing w:val="-4"/>
                <w:sz w:val="18"/>
              </w:rPr>
              <w:t xml:space="preserve"> </w:t>
            </w:r>
            <w:r>
              <w:rPr>
                <w:sz w:val="18"/>
              </w:rPr>
              <w:t>8:</w:t>
            </w:r>
            <w:r w:rsidR="004F340B">
              <w:rPr>
                <w:sz w:val="18"/>
              </w:rPr>
              <w:t>3</w:t>
            </w:r>
            <w:r>
              <w:rPr>
                <w:sz w:val="18"/>
              </w:rPr>
              <w:t xml:space="preserve">0 </w:t>
            </w:r>
            <w:r>
              <w:rPr>
                <w:spacing w:val="-5"/>
                <w:sz w:val="18"/>
              </w:rPr>
              <w:t>PM</w:t>
            </w:r>
          </w:p>
        </w:tc>
        <w:tc>
          <w:tcPr>
            <w:tcW w:w="7563" w:type="dxa"/>
          </w:tcPr>
          <w:p w14:paraId="4FF0F135" w14:textId="794F814B" w:rsidR="00477508" w:rsidRDefault="00477508" w:rsidP="00477508">
            <w:pPr>
              <w:pStyle w:val="TableParagraph"/>
              <w:spacing w:before="1" w:line="187" w:lineRule="exact"/>
              <w:ind w:left="105"/>
              <w:rPr>
                <w:sz w:val="18"/>
              </w:rPr>
            </w:pPr>
            <w:r>
              <w:rPr>
                <w:sz w:val="18"/>
              </w:rPr>
              <w:t>Tech</w:t>
            </w:r>
            <w:r>
              <w:rPr>
                <w:spacing w:val="-4"/>
                <w:sz w:val="18"/>
              </w:rPr>
              <w:t xml:space="preserve"> </w:t>
            </w:r>
            <w:r>
              <w:rPr>
                <w:sz w:val="18"/>
              </w:rPr>
              <w:t>Inspection</w:t>
            </w:r>
          </w:p>
        </w:tc>
      </w:tr>
    </w:tbl>
    <w:p w14:paraId="7ED72B7F" w14:textId="77777777" w:rsidR="00C1117A" w:rsidRDefault="00C1117A" w:rsidP="00C1117A">
      <w:pPr>
        <w:pStyle w:val="BodyText"/>
        <w:spacing w:before="92"/>
        <w:ind w:left="0"/>
        <w:rPr>
          <w:rFonts w:ascii="Arial"/>
          <w:b/>
          <w:sz w:val="20"/>
        </w:rPr>
      </w:pPr>
    </w:p>
    <w:p w14:paraId="1FACA65E" w14:textId="1DB335FC" w:rsidR="00C1117A" w:rsidRDefault="00C1117A" w:rsidP="00C1117A">
      <w:pPr>
        <w:spacing w:before="1"/>
        <w:ind w:left="840"/>
        <w:rPr>
          <w:rFonts w:ascii="Arial"/>
          <w:b/>
          <w:sz w:val="20"/>
        </w:rPr>
      </w:pPr>
      <w:r>
        <w:rPr>
          <w:rFonts w:ascii="Arial"/>
          <w:b/>
          <w:sz w:val="20"/>
        </w:rPr>
        <w:t>Friday,</w:t>
      </w:r>
      <w:r>
        <w:rPr>
          <w:rFonts w:ascii="Arial"/>
          <w:b/>
          <w:spacing w:val="-4"/>
          <w:sz w:val="20"/>
        </w:rPr>
        <w:t xml:space="preserve"> </w:t>
      </w:r>
      <w:r w:rsidR="00477508">
        <w:rPr>
          <w:rFonts w:ascii="Arial"/>
          <w:b/>
          <w:sz w:val="20"/>
        </w:rPr>
        <w:t>August 28, 2026</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7563"/>
      </w:tblGrid>
      <w:tr w:rsidR="00477508" w14:paraId="22259D90" w14:textId="77777777">
        <w:trPr>
          <w:trHeight w:val="208"/>
        </w:trPr>
        <w:tc>
          <w:tcPr>
            <w:tcW w:w="1888" w:type="dxa"/>
            <w:tcBorders>
              <w:top w:val="single" w:sz="4" w:space="0" w:color="000000"/>
              <w:left w:val="single" w:sz="4" w:space="0" w:color="000000"/>
              <w:bottom w:val="single" w:sz="4" w:space="0" w:color="000000"/>
              <w:right w:val="single" w:sz="4" w:space="0" w:color="000000"/>
            </w:tcBorders>
          </w:tcPr>
          <w:p w14:paraId="79F80C56" w14:textId="450F80B0" w:rsidR="00477508" w:rsidRDefault="00477508">
            <w:pPr>
              <w:pStyle w:val="TableParagraph"/>
              <w:spacing w:before="1" w:line="187" w:lineRule="exact"/>
              <w:rPr>
                <w:sz w:val="18"/>
              </w:rPr>
            </w:pPr>
            <w:r>
              <w:rPr>
                <w:sz w:val="18"/>
              </w:rPr>
              <w:t>7:00 AM – 1:00 PM</w:t>
            </w:r>
          </w:p>
        </w:tc>
        <w:tc>
          <w:tcPr>
            <w:tcW w:w="7563" w:type="dxa"/>
            <w:tcBorders>
              <w:top w:val="single" w:sz="4" w:space="0" w:color="000000"/>
              <w:left w:val="single" w:sz="4" w:space="0" w:color="000000"/>
              <w:bottom w:val="single" w:sz="4" w:space="0" w:color="000000"/>
              <w:right w:val="single" w:sz="4" w:space="0" w:color="000000"/>
            </w:tcBorders>
          </w:tcPr>
          <w:p w14:paraId="3BFE3435" w14:textId="5FA2125D" w:rsidR="00477508" w:rsidRDefault="00477508">
            <w:pPr>
              <w:pStyle w:val="TableParagraph"/>
              <w:spacing w:before="1" w:line="187" w:lineRule="exact"/>
              <w:ind w:left="0"/>
              <w:rPr>
                <w:spacing w:val="-4"/>
                <w:sz w:val="18"/>
              </w:rPr>
            </w:pPr>
            <w:r>
              <w:rPr>
                <w:spacing w:val="-4"/>
                <w:sz w:val="18"/>
              </w:rPr>
              <w:t xml:space="preserve">  Registration open</w:t>
            </w:r>
            <w:r w:rsidR="004F340B">
              <w:rPr>
                <w:spacing w:val="-4"/>
                <w:sz w:val="18"/>
              </w:rPr>
              <w:t xml:space="preserve"> </w:t>
            </w:r>
            <w:r w:rsidR="004F340B">
              <w:rPr>
                <w:sz w:val="18"/>
              </w:rPr>
              <w:t>(Drivers School and Test &amp; Tune participants</w:t>
            </w:r>
            <w:r w:rsidR="00C81C67">
              <w:rPr>
                <w:sz w:val="18"/>
              </w:rPr>
              <w:t xml:space="preserve"> have priority</w:t>
            </w:r>
            <w:r w:rsidR="004F340B">
              <w:rPr>
                <w:sz w:val="18"/>
              </w:rPr>
              <w:t>)</w:t>
            </w:r>
          </w:p>
        </w:tc>
      </w:tr>
      <w:tr w:rsidR="00C1117A" w14:paraId="09AA3973" w14:textId="77777777">
        <w:trPr>
          <w:trHeight w:val="208"/>
        </w:trPr>
        <w:tc>
          <w:tcPr>
            <w:tcW w:w="1888" w:type="dxa"/>
            <w:tcBorders>
              <w:top w:val="single" w:sz="4" w:space="0" w:color="000000"/>
              <w:left w:val="single" w:sz="4" w:space="0" w:color="000000"/>
              <w:bottom w:val="single" w:sz="4" w:space="0" w:color="000000"/>
              <w:right w:val="single" w:sz="4" w:space="0" w:color="000000"/>
            </w:tcBorders>
          </w:tcPr>
          <w:p w14:paraId="3D77281C" w14:textId="77777777" w:rsidR="00C1117A" w:rsidRDefault="00C1117A">
            <w:pPr>
              <w:pStyle w:val="TableParagraph"/>
              <w:spacing w:before="1" w:line="187" w:lineRule="exact"/>
              <w:rPr>
                <w:sz w:val="18"/>
              </w:rPr>
            </w:pPr>
            <w:r>
              <w:rPr>
                <w:sz w:val="18"/>
              </w:rPr>
              <w:t>7:00 AM – 10:00 AM</w:t>
            </w:r>
          </w:p>
        </w:tc>
        <w:tc>
          <w:tcPr>
            <w:tcW w:w="7563" w:type="dxa"/>
            <w:tcBorders>
              <w:top w:val="single" w:sz="4" w:space="0" w:color="000000"/>
              <w:left w:val="single" w:sz="4" w:space="0" w:color="000000"/>
              <w:bottom w:val="single" w:sz="4" w:space="0" w:color="000000"/>
              <w:right w:val="single" w:sz="4" w:space="0" w:color="000000"/>
            </w:tcBorders>
          </w:tcPr>
          <w:p w14:paraId="1F4A8A59" w14:textId="77777777" w:rsidR="00C1117A" w:rsidRPr="006276F8" w:rsidRDefault="00C1117A">
            <w:pPr>
              <w:pStyle w:val="TableParagraph"/>
              <w:spacing w:before="1" w:line="187" w:lineRule="exact"/>
              <w:ind w:left="0"/>
              <w:rPr>
                <w:spacing w:val="-4"/>
                <w:sz w:val="18"/>
              </w:rPr>
            </w:pPr>
            <w:r>
              <w:rPr>
                <w:spacing w:val="-4"/>
                <w:sz w:val="18"/>
              </w:rPr>
              <w:t xml:space="preserve">  Race </w:t>
            </w:r>
            <w:r w:rsidRPr="006276F8">
              <w:rPr>
                <w:spacing w:val="-4"/>
                <w:sz w:val="18"/>
              </w:rPr>
              <w:t>Tech</w:t>
            </w:r>
            <w:r>
              <w:rPr>
                <w:spacing w:val="-4"/>
                <w:sz w:val="18"/>
              </w:rPr>
              <w:t xml:space="preserve"> </w:t>
            </w:r>
            <w:r w:rsidRPr="006276F8">
              <w:rPr>
                <w:spacing w:val="-4"/>
                <w:sz w:val="18"/>
              </w:rPr>
              <w:t>Inspection</w:t>
            </w:r>
          </w:p>
        </w:tc>
      </w:tr>
      <w:tr w:rsidR="00C1117A" w14:paraId="2097D38D" w14:textId="77777777">
        <w:trPr>
          <w:trHeight w:val="208"/>
        </w:trPr>
        <w:tc>
          <w:tcPr>
            <w:tcW w:w="1888" w:type="dxa"/>
            <w:tcBorders>
              <w:top w:val="single" w:sz="4" w:space="0" w:color="000000"/>
              <w:left w:val="single" w:sz="4" w:space="0" w:color="000000"/>
              <w:bottom w:val="single" w:sz="4" w:space="0" w:color="000000"/>
              <w:right w:val="single" w:sz="4" w:space="0" w:color="000000"/>
            </w:tcBorders>
          </w:tcPr>
          <w:p w14:paraId="626A9E55" w14:textId="77777777" w:rsidR="00C1117A" w:rsidRDefault="00C1117A">
            <w:pPr>
              <w:pStyle w:val="TableParagraph"/>
              <w:spacing w:before="1" w:line="187" w:lineRule="exact"/>
              <w:rPr>
                <w:sz w:val="18"/>
              </w:rPr>
            </w:pPr>
            <w:r>
              <w:rPr>
                <w:sz w:val="18"/>
              </w:rPr>
              <w:t>5:00</w:t>
            </w:r>
            <w:r w:rsidRPr="006276F8">
              <w:rPr>
                <w:sz w:val="18"/>
              </w:rPr>
              <w:t xml:space="preserve"> </w:t>
            </w:r>
            <w:r>
              <w:rPr>
                <w:sz w:val="18"/>
              </w:rPr>
              <w:t>PM –</w:t>
            </w:r>
            <w:r w:rsidRPr="006276F8">
              <w:rPr>
                <w:sz w:val="18"/>
              </w:rPr>
              <w:t xml:space="preserve"> </w:t>
            </w:r>
            <w:r>
              <w:rPr>
                <w:sz w:val="18"/>
              </w:rPr>
              <w:t>8:00</w:t>
            </w:r>
            <w:r w:rsidRPr="006276F8">
              <w:rPr>
                <w:sz w:val="18"/>
              </w:rPr>
              <w:t xml:space="preserve"> PM</w:t>
            </w:r>
          </w:p>
        </w:tc>
        <w:tc>
          <w:tcPr>
            <w:tcW w:w="7563" w:type="dxa"/>
            <w:tcBorders>
              <w:top w:val="single" w:sz="4" w:space="0" w:color="000000"/>
              <w:left w:val="single" w:sz="4" w:space="0" w:color="000000"/>
              <w:bottom w:val="single" w:sz="4" w:space="0" w:color="000000"/>
              <w:right w:val="single" w:sz="4" w:space="0" w:color="000000"/>
            </w:tcBorders>
          </w:tcPr>
          <w:p w14:paraId="2F490D81" w14:textId="52F39ADE" w:rsidR="00C1117A" w:rsidRPr="006276F8" w:rsidRDefault="00C1117A">
            <w:pPr>
              <w:pStyle w:val="TableParagraph"/>
              <w:spacing w:before="1" w:line="187" w:lineRule="exact"/>
              <w:ind w:left="0"/>
              <w:rPr>
                <w:spacing w:val="-4"/>
                <w:sz w:val="18"/>
              </w:rPr>
            </w:pPr>
            <w:r>
              <w:rPr>
                <w:spacing w:val="-4"/>
                <w:sz w:val="18"/>
              </w:rPr>
              <w:t xml:space="preserve">  </w:t>
            </w:r>
            <w:r w:rsidR="004F340B">
              <w:rPr>
                <w:spacing w:val="-4"/>
                <w:sz w:val="18"/>
              </w:rPr>
              <w:t xml:space="preserve">Race </w:t>
            </w:r>
            <w:r>
              <w:rPr>
                <w:spacing w:val="-4"/>
                <w:sz w:val="18"/>
              </w:rPr>
              <w:t xml:space="preserve">Registration </w:t>
            </w:r>
            <w:r w:rsidR="004F340B">
              <w:rPr>
                <w:spacing w:val="-4"/>
                <w:sz w:val="18"/>
              </w:rPr>
              <w:t>open</w:t>
            </w:r>
          </w:p>
        </w:tc>
      </w:tr>
      <w:tr w:rsidR="00C1117A" w:rsidRPr="006276F8" w14:paraId="18551B93" w14:textId="77777777">
        <w:trPr>
          <w:trHeight w:val="208"/>
        </w:trPr>
        <w:tc>
          <w:tcPr>
            <w:tcW w:w="1888" w:type="dxa"/>
            <w:tcBorders>
              <w:top w:val="single" w:sz="4" w:space="0" w:color="000000"/>
              <w:left w:val="single" w:sz="4" w:space="0" w:color="000000"/>
              <w:bottom w:val="single" w:sz="4" w:space="0" w:color="000000"/>
              <w:right w:val="single" w:sz="4" w:space="0" w:color="000000"/>
            </w:tcBorders>
          </w:tcPr>
          <w:p w14:paraId="7B9B78D9" w14:textId="19A474CE" w:rsidR="00C1117A" w:rsidRDefault="004F340B">
            <w:pPr>
              <w:pStyle w:val="TableParagraph"/>
              <w:spacing w:before="1" w:line="187" w:lineRule="exact"/>
              <w:rPr>
                <w:sz w:val="18"/>
              </w:rPr>
            </w:pPr>
            <w:r>
              <w:rPr>
                <w:sz w:val="18"/>
              </w:rPr>
              <w:t>5</w:t>
            </w:r>
            <w:r w:rsidR="00C1117A">
              <w:rPr>
                <w:sz w:val="18"/>
              </w:rPr>
              <w:t>:30</w:t>
            </w:r>
            <w:r w:rsidR="00C1117A" w:rsidRPr="006276F8">
              <w:rPr>
                <w:sz w:val="18"/>
              </w:rPr>
              <w:t xml:space="preserve"> </w:t>
            </w:r>
            <w:r w:rsidR="00C1117A">
              <w:rPr>
                <w:sz w:val="18"/>
              </w:rPr>
              <w:t>PM –</w:t>
            </w:r>
            <w:r w:rsidR="00C1117A" w:rsidRPr="006276F8">
              <w:rPr>
                <w:sz w:val="18"/>
              </w:rPr>
              <w:t xml:space="preserve"> </w:t>
            </w:r>
            <w:r>
              <w:rPr>
                <w:sz w:val="18"/>
              </w:rPr>
              <w:t>8:3</w:t>
            </w:r>
            <w:r w:rsidR="00C1117A">
              <w:rPr>
                <w:sz w:val="18"/>
              </w:rPr>
              <w:t>0</w:t>
            </w:r>
            <w:r w:rsidR="00C1117A" w:rsidRPr="006276F8">
              <w:rPr>
                <w:sz w:val="18"/>
              </w:rPr>
              <w:t xml:space="preserve"> PM</w:t>
            </w:r>
          </w:p>
        </w:tc>
        <w:tc>
          <w:tcPr>
            <w:tcW w:w="7563" w:type="dxa"/>
            <w:tcBorders>
              <w:top w:val="single" w:sz="4" w:space="0" w:color="000000"/>
              <w:left w:val="single" w:sz="4" w:space="0" w:color="000000"/>
              <w:bottom w:val="single" w:sz="4" w:space="0" w:color="000000"/>
              <w:right w:val="single" w:sz="4" w:space="0" w:color="000000"/>
            </w:tcBorders>
          </w:tcPr>
          <w:p w14:paraId="1678189E" w14:textId="77777777" w:rsidR="00C1117A" w:rsidRPr="006276F8" w:rsidRDefault="00C1117A">
            <w:pPr>
              <w:pStyle w:val="TableParagraph"/>
              <w:spacing w:before="1" w:line="187" w:lineRule="exact"/>
              <w:ind w:left="0"/>
              <w:rPr>
                <w:spacing w:val="-4"/>
                <w:sz w:val="18"/>
              </w:rPr>
            </w:pPr>
            <w:r>
              <w:rPr>
                <w:spacing w:val="-4"/>
                <w:sz w:val="18"/>
              </w:rPr>
              <w:t xml:space="preserve">  Race </w:t>
            </w:r>
            <w:r w:rsidRPr="006276F8">
              <w:rPr>
                <w:spacing w:val="-4"/>
                <w:sz w:val="18"/>
              </w:rPr>
              <w:t>Tech</w:t>
            </w:r>
            <w:r>
              <w:rPr>
                <w:spacing w:val="-4"/>
                <w:sz w:val="18"/>
              </w:rPr>
              <w:t xml:space="preserve"> </w:t>
            </w:r>
            <w:r w:rsidRPr="006276F8">
              <w:rPr>
                <w:spacing w:val="-4"/>
                <w:sz w:val="18"/>
              </w:rPr>
              <w:t>Inspection</w:t>
            </w:r>
          </w:p>
        </w:tc>
      </w:tr>
    </w:tbl>
    <w:p w14:paraId="140F9665" w14:textId="77777777" w:rsidR="00C1117A" w:rsidRDefault="00C1117A" w:rsidP="00C1117A">
      <w:pPr>
        <w:pStyle w:val="BodyText"/>
        <w:spacing w:before="95"/>
        <w:ind w:left="0"/>
        <w:rPr>
          <w:rFonts w:ascii="Arial"/>
          <w:b/>
          <w:sz w:val="20"/>
        </w:rPr>
      </w:pPr>
    </w:p>
    <w:p w14:paraId="350958D0" w14:textId="37DC3312" w:rsidR="00C1117A" w:rsidRDefault="00C1117A" w:rsidP="00C1117A">
      <w:pPr>
        <w:ind w:left="840"/>
        <w:rPr>
          <w:rFonts w:ascii="Arial"/>
          <w:b/>
          <w:sz w:val="20"/>
        </w:rPr>
      </w:pPr>
      <w:r>
        <w:rPr>
          <w:rFonts w:ascii="Arial"/>
          <w:b/>
          <w:sz w:val="20"/>
        </w:rPr>
        <w:t>Saturday,</w:t>
      </w:r>
      <w:r>
        <w:rPr>
          <w:rFonts w:ascii="Arial"/>
          <w:b/>
          <w:spacing w:val="-8"/>
          <w:sz w:val="20"/>
        </w:rPr>
        <w:t xml:space="preserve"> </w:t>
      </w:r>
      <w:r w:rsidR="00477508">
        <w:rPr>
          <w:rFonts w:ascii="Arial"/>
          <w:b/>
          <w:sz w:val="20"/>
        </w:rPr>
        <w:t>August 29, 2026</w:t>
      </w: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629"/>
        <w:gridCol w:w="2828"/>
        <w:gridCol w:w="1165"/>
        <w:gridCol w:w="3572"/>
      </w:tblGrid>
      <w:tr w:rsidR="004F340B" w14:paraId="5909E503" w14:textId="77777777">
        <w:trPr>
          <w:trHeight w:val="241"/>
        </w:trPr>
        <w:tc>
          <w:tcPr>
            <w:tcW w:w="1884" w:type="dxa"/>
            <w:gridSpan w:val="2"/>
          </w:tcPr>
          <w:p w14:paraId="42A0FF46" w14:textId="035B8C71" w:rsidR="004F340B" w:rsidRDefault="004F340B" w:rsidP="004F340B">
            <w:pPr>
              <w:pStyle w:val="TableParagraph"/>
              <w:spacing w:before="35" w:line="187" w:lineRule="exact"/>
              <w:rPr>
                <w:sz w:val="18"/>
              </w:rPr>
            </w:pPr>
            <w:r>
              <w:rPr>
                <w:sz w:val="18"/>
              </w:rPr>
              <w:t>7:00 AM – 10:00 AM</w:t>
            </w:r>
          </w:p>
        </w:tc>
        <w:tc>
          <w:tcPr>
            <w:tcW w:w="7565" w:type="dxa"/>
            <w:gridSpan w:val="3"/>
          </w:tcPr>
          <w:p w14:paraId="356E06DC" w14:textId="7A4D511E" w:rsidR="004F340B" w:rsidRDefault="004F340B" w:rsidP="004F340B">
            <w:pPr>
              <w:pStyle w:val="TableParagraph"/>
              <w:spacing w:before="35" w:line="187" w:lineRule="exact"/>
              <w:rPr>
                <w:sz w:val="18"/>
              </w:rPr>
            </w:pPr>
            <w:r>
              <w:rPr>
                <w:sz w:val="18"/>
              </w:rPr>
              <w:t>Race Registration open (Time Trial Participants should refer to the Time Trial Supps)</w:t>
            </w:r>
          </w:p>
        </w:tc>
      </w:tr>
      <w:tr w:rsidR="004F340B" w14:paraId="3B7CBA06" w14:textId="77777777">
        <w:trPr>
          <w:trHeight w:val="205"/>
        </w:trPr>
        <w:tc>
          <w:tcPr>
            <w:tcW w:w="1884" w:type="dxa"/>
            <w:gridSpan w:val="2"/>
          </w:tcPr>
          <w:p w14:paraId="6BA37BAE" w14:textId="77777777" w:rsidR="004F340B" w:rsidRDefault="004F340B" w:rsidP="004F340B">
            <w:pPr>
              <w:pStyle w:val="TableParagraph"/>
              <w:spacing w:line="186" w:lineRule="exact"/>
              <w:rPr>
                <w:sz w:val="18"/>
              </w:rPr>
            </w:pPr>
            <w:r>
              <w:rPr>
                <w:sz w:val="18"/>
              </w:rPr>
              <w:t>7:30</w:t>
            </w:r>
            <w:r>
              <w:rPr>
                <w:spacing w:val="-4"/>
                <w:sz w:val="18"/>
              </w:rPr>
              <w:t xml:space="preserve"> </w:t>
            </w:r>
            <w:r>
              <w:rPr>
                <w:sz w:val="18"/>
              </w:rPr>
              <w:t>AM –</w:t>
            </w:r>
            <w:r>
              <w:rPr>
                <w:spacing w:val="-4"/>
                <w:sz w:val="18"/>
              </w:rPr>
              <w:t xml:space="preserve"> </w:t>
            </w:r>
            <w:r>
              <w:rPr>
                <w:sz w:val="18"/>
              </w:rPr>
              <w:t>11:00</w:t>
            </w:r>
            <w:r>
              <w:rPr>
                <w:spacing w:val="-1"/>
                <w:sz w:val="18"/>
              </w:rPr>
              <w:t xml:space="preserve"> </w:t>
            </w:r>
            <w:r>
              <w:rPr>
                <w:spacing w:val="-5"/>
                <w:sz w:val="18"/>
              </w:rPr>
              <w:t>AM</w:t>
            </w:r>
          </w:p>
        </w:tc>
        <w:tc>
          <w:tcPr>
            <w:tcW w:w="7565" w:type="dxa"/>
            <w:gridSpan w:val="3"/>
          </w:tcPr>
          <w:p w14:paraId="79CCA902" w14:textId="325256FE" w:rsidR="004F340B" w:rsidRDefault="004F340B" w:rsidP="004F340B">
            <w:pPr>
              <w:pStyle w:val="TableParagraph"/>
              <w:spacing w:line="186" w:lineRule="exact"/>
              <w:rPr>
                <w:sz w:val="18"/>
              </w:rPr>
            </w:pPr>
            <w:r>
              <w:rPr>
                <w:sz w:val="18"/>
              </w:rPr>
              <w:t>Race Tech</w:t>
            </w:r>
            <w:r>
              <w:rPr>
                <w:spacing w:val="-4"/>
                <w:sz w:val="18"/>
              </w:rPr>
              <w:t xml:space="preserve"> </w:t>
            </w:r>
            <w:r>
              <w:rPr>
                <w:sz w:val="18"/>
              </w:rPr>
              <w:t>Inspection – Scale</w:t>
            </w:r>
            <w:r>
              <w:rPr>
                <w:spacing w:val="-3"/>
                <w:sz w:val="18"/>
              </w:rPr>
              <w:t xml:space="preserve"> hours will be posted</w:t>
            </w:r>
          </w:p>
        </w:tc>
      </w:tr>
      <w:tr w:rsidR="004F340B" w14:paraId="7200879A" w14:textId="77777777">
        <w:trPr>
          <w:trHeight w:val="208"/>
        </w:trPr>
        <w:tc>
          <w:tcPr>
            <w:tcW w:w="1255" w:type="dxa"/>
          </w:tcPr>
          <w:p w14:paraId="3AF93B3E" w14:textId="77777777" w:rsidR="004F340B" w:rsidRDefault="004F340B" w:rsidP="004F340B">
            <w:pPr>
              <w:pStyle w:val="TableParagraph"/>
              <w:spacing w:line="188" w:lineRule="exact"/>
              <w:rPr>
                <w:sz w:val="18"/>
              </w:rPr>
            </w:pPr>
            <w:r>
              <w:rPr>
                <w:sz w:val="18"/>
              </w:rPr>
              <w:t>8:15</w:t>
            </w:r>
            <w:r>
              <w:rPr>
                <w:spacing w:val="-4"/>
                <w:sz w:val="18"/>
              </w:rPr>
              <w:t xml:space="preserve"> </w:t>
            </w:r>
            <w:r>
              <w:rPr>
                <w:spacing w:val="-5"/>
                <w:sz w:val="18"/>
              </w:rPr>
              <w:t>AM</w:t>
            </w:r>
          </w:p>
        </w:tc>
        <w:tc>
          <w:tcPr>
            <w:tcW w:w="3457" w:type="dxa"/>
            <w:gridSpan w:val="2"/>
          </w:tcPr>
          <w:p w14:paraId="066282CF" w14:textId="77777777" w:rsidR="004F340B" w:rsidRDefault="004F340B" w:rsidP="004F340B">
            <w:pPr>
              <w:pStyle w:val="TableParagraph"/>
              <w:spacing w:line="188" w:lineRule="exact"/>
              <w:rPr>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8"/>
                <w:sz w:val="18"/>
              </w:rPr>
              <w:t xml:space="preserve"> </w:t>
            </w:r>
            <w:r>
              <w:rPr>
                <w:spacing w:val="-10"/>
                <w:sz w:val="18"/>
              </w:rPr>
              <w:t>1</w:t>
            </w:r>
          </w:p>
        </w:tc>
        <w:tc>
          <w:tcPr>
            <w:tcW w:w="1165" w:type="dxa"/>
          </w:tcPr>
          <w:p w14:paraId="0C40E50B" w14:textId="77777777" w:rsidR="004F340B" w:rsidRDefault="004F340B" w:rsidP="004F340B">
            <w:pPr>
              <w:pStyle w:val="TableParagraph"/>
              <w:spacing w:line="188" w:lineRule="exact"/>
              <w:ind w:left="0" w:right="266"/>
              <w:jc w:val="center"/>
              <w:rPr>
                <w:b/>
                <w:sz w:val="18"/>
              </w:rPr>
            </w:pPr>
          </w:p>
        </w:tc>
        <w:tc>
          <w:tcPr>
            <w:tcW w:w="3572" w:type="dxa"/>
          </w:tcPr>
          <w:p w14:paraId="309F800F" w14:textId="77777777" w:rsidR="004F340B" w:rsidRPr="00A80947" w:rsidRDefault="004F340B" w:rsidP="004F340B">
            <w:pPr>
              <w:pStyle w:val="TableParagraph"/>
              <w:spacing w:line="188" w:lineRule="exact"/>
              <w:ind w:left="106"/>
              <w:rPr>
                <w:spacing w:val="-10"/>
                <w:sz w:val="18"/>
              </w:rPr>
            </w:pPr>
            <w:r>
              <w:rPr>
                <w:sz w:val="18"/>
              </w:rPr>
              <w:t>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2</w:t>
            </w:r>
          </w:p>
        </w:tc>
      </w:tr>
      <w:tr w:rsidR="004F340B" w14:paraId="1B20E8BE" w14:textId="77777777">
        <w:trPr>
          <w:trHeight w:val="206"/>
        </w:trPr>
        <w:tc>
          <w:tcPr>
            <w:tcW w:w="1255" w:type="dxa"/>
          </w:tcPr>
          <w:p w14:paraId="195F1C14" w14:textId="77777777" w:rsidR="004F340B" w:rsidRDefault="004F340B" w:rsidP="004F340B">
            <w:pPr>
              <w:pStyle w:val="TableParagraph"/>
              <w:spacing w:line="186" w:lineRule="exact"/>
              <w:rPr>
                <w:sz w:val="18"/>
              </w:rPr>
            </w:pPr>
            <w:r>
              <w:rPr>
                <w:spacing w:val="-5"/>
                <w:sz w:val="18"/>
              </w:rPr>
              <w:t>Followed By</w:t>
            </w:r>
          </w:p>
        </w:tc>
        <w:tc>
          <w:tcPr>
            <w:tcW w:w="3457" w:type="dxa"/>
            <w:gridSpan w:val="2"/>
          </w:tcPr>
          <w:p w14:paraId="70C4EBED" w14:textId="77777777" w:rsidR="004F340B" w:rsidRDefault="004F340B" w:rsidP="004F340B">
            <w:pPr>
              <w:pStyle w:val="TableParagraph"/>
              <w:spacing w:line="186" w:lineRule="exact"/>
              <w:rPr>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8"/>
                <w:sz w:val="18"/>
              </w:rPr>
              <w:t xml:space="preserve"> </w:t>
            </w:r>
            <w:r>
              <w:rPr>
                <w:spacing w:val="-10"/>
                <w:sz w:val="18"/>
              </w:rPr>
              <w:t>2</w:t>
            </w:r>
          </w:p>
        </w:tc>
        <w:tc>
          <w:tcPr>
            <w:tcW w:w="1165" w:type="dxa"/>
          </w:tcPr>
          <w:p w14:paraId="4D9BD9EF" w14:textId="77777777" w:rsidR="004F340B" w:rsidRDefault="004F340B" w:rsidP="004F340B">
            <w:pPr>
              <w:pStyle w:val="TableParagraph"/>
              <w:ind w:left="0"/>
              <w:rPr>
                <w:rFonts w:ascii="Times New Roman"/>
                <w:sz w:val="14"/>
              </w:rPr>
            </w:pPr>
            <w:r>
              <w:rPr>
                <w:b/>
                <w:sz w:val="18"/>
              </w:rPr>
              <w:t xml:space="preserve">   12:00</w:t>
            </w:r>
            <w:r>
              <w:rPr>
                <w:b/>
                <w:spacing w:val="-4"/>
                <w:sz w:val="18"/>
              </w:rPr>
              <w:t xml:space="preserve"> </w:t>
            </w:r>
            <w:r>
              <w:rPr>
                <w:b/>
                <w:spacing w:val="-5"/>
                <w:sz w:val="18"/>
              </w:rPr>
              <w:t>PM</w:t>
            </w:r>
          </w:p>
        </w:tc>
        <w:tc>
          <w:tcPr>
            <w:tcW w:w="3572" w:type="dxa"/>
          </w:tcPr>
          <w:p w14:paraId="6F0482F5" w14:textId="77777777" w:rsidR="004F340B" w:rsidRDefault="004F340B" w:rsidP="004F340B">
            <w:pPr>
              <w:pStyle w:val="TableParagraph"/>
              <w:ind w:left="0"/>
              <w:rPr>
                <w:rFonts w:ascii="Times New Roman"/>
                <w:sz w:val="14"/>
              </w:rPr>
            </w:pPr>
            <w:r>
              <w:rPr>
                <w:b/>
                <w:sz w:val="18"/>
              </w:rPr>
              <w:t xml:space="preserve">  LUNCH</w:t>
            </w:r>
            <w:r>
              <w:rPr>
                <w:b/>
                <w:spacing w:val="-2"/>
                <w:sz w:val="18"/>
              </w:rPr>
              <w:t xml:space="preserve"> (approximate)</w:t>
            </w:r>
          </w:p>
        </w:tc>
      </w:tr>
      <w:tr w:rsidR="004F340B" w14:paraId="2B225562" w14:textId="77777777">
        <w:trPr>
          <w:trHeight w:val="208"/>
        </w:trPr>
        <w:tc>
          <w:tcPr>
            <w:tcW w:w="1255" w:type="dxa"/>
          </w:tcPr>
          <w:p w14:paraId="588D7EB0" w14:textId="77777777" w:rsidR="004F340B" w:rsidRDefault="004F340B" w:rsidP="004F340B">
            <w:pPr>
              <w:pStyle w:val="TableParagraph"/>
              <w:spacing w:line="188" w:lineRule="exact"/>
              <w:rPr>
                <w:sz w:val="18"/>
              </w:rPr>
            </w:pPr>
          </w:p>
        </w:tc>
        <w:tc>
          <w:tcPr>
            <w:tcW w:w="3457" w:type="dxa"/>
            <w:gridSpan w:val="2"/>
          </w:tcPr>
          <w:p w14:paraId="47421295" w14:textId="77777777" w:rsidR="004F340B" w:rsidRPr="00A80947" w:rsidRDefault="004F340B" w:rsidP="004F340B">
            <w:pPr>
              <w:pStyle w:val="TableParagraph"/>
              <w:spacing w:line="188" w:lineRule="exact"/>
              <w:rPr>
                <w:spacing w:val="-10"/>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8"/>
                <w:sz w:val="18"/>
              </w:rPr>
              <w:t xml:space="preserve"> </w:t>
            </w:r>
            <w:r>
              <w:rPr>
                <w:spacing w:val="-10"/>
                <w:sz w:val="18"/>
              </w:rPr>
              <w:t>3</w:t>
            </w:r>
          </w:p>
        </w:tc>
        <w:tc>
          <w:tcPr>
            <w:tcW w:w="1165" w:type="dxa"/>
          </w:tcPr>
          <w:p w14:paraId="4CCFC681" w14:textId="77777777" w:rsidR="004F340B" w:rsidRPr="00A80947" w:rsidRDefault="004F340B" w:rsidP="004F340B">
            <w:pPr>
              <w:pStyle w:val="TableParagraph"/>
              <w:spacing w:line="188" w:lineRule="exact"/>
              <w:ind w:left="0" w:right="276"/>
              <w:jc w:val="right"/>
              <w:rPr>
                <w:spacing w:val="-5"/>
                <w:sz w:val="18"/>
              </w:rPr>
            </w:pPr>
          </w:p>
        </w:tc>
        <w:tc>
          <w:tcPr>
            <w:tcW w:w="3572" w:type="dxa"/>
          </w:tcPr>
          <w:p w14:paraId="59FF1DAD" w14:textId="77777777" w:rsidR="004F340B" w:rsidRDefault="004F340B" w:rsidP="004F340B">
            <w:pPr>
              <w:pStyle w:val="TableParagraph"/>
              <w:spacing w:line="188" w:lineRule="exact"/>
              <w:ind w:left="106"/>
              <w:rPr>
                <w:sz w:val="18"/>
              </w:rPr>
            </w:pPr>
            <w:r>
              <w:rPr>
                <w:sz w:val="18"/>
              </w:rPr>
              <w:t>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3</w:t>
            </w:r>
          </w:p>
        </w:tc>
      </w:tr>
      <w:tr w:rsidR="004F340B" w14:paraId="56A0D7D5" w14:textId="77777777">
        <w:trPr>
          <w:trHeight w:val="205"/>
        </w:trPr>
        <w:tc>
          <w:tcPr>
            <w:tcW w:w="1255" w:type="dxa"/>
          </w:tcPr>
          <w:p w14:paraId="5F325AC7" w14:textId="77777777" w:rsidR="004F340B" w:rsidRDefault="004F340B" w:rsidP="004F340B">
            <w:pPr>
              <w:pStyle w:val="TableParagraph"/>
              <w:spacing w:line="186" w:lineRule="exact"/>
              <w:rPr>
                <w:sz w:val="18"/>
              </w:rPr>
            </w:pPr>
          </w:p>
        </w:tc>
        <w:tc>
          <w:tcPr>
            <w:tcW w:w="3457" w:type="dxa"/>
            <w:gridSpan w:val="2"/>
          </w:tcPr>
          <w:p w14:paraId="29D17DC1" w14:textId="77777777" w:rsidR="004F340B" w:rsidRDefault="004F340B" w:rsidP="004F340B">
            <w:pPr>
              <w:pStyle w:val="TableParagraph"/>
              <w:spacing w:line="186" w:lineRule="exact"/>
              <w:rPr>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8"/>
                <w:sz w:val="18"/>
              </w:rPr>
              <w:t xml:space="preserve"> 4</w:t>
            </w:r>
          </w:p>
        </w:tc>
        <w:tc>
          <w:tcPr>
            <w:tcW w:w="1165" w:type="dxa"/>
          </w:tcPr>
          <w:p w14:paraId="64D21972" w14:textId="77777777" w:rsidR="004F340B" w:rsidRDefault="004F340B" w:rsidP="004F340B">
            <w:pPr>
              <w:pStyle w:val="TableParagraph"/>
              <w:spacing w:line="186" w:lineRule="exact"/>
              <w:ind w:left="0" w:right="276"/>
              <w:jc w:val="right"/>
              <w:rPr>
                <w:sz w:val="18"/>
              </w:rPr>
            </w:pPr>
          </w:p>
        </w:tc>
        <w:tc>
          <w:tcPr>
            <w:tcW w:w="3572" w:type="dxa"/>
          </w:tcPr>
          <w:p w14:paraId="6B271D6D" w14:textId="77777777" w:rsidR="004F340B" w:rsidRDefault="004F340B" w:rsidP="004F340B">
            <w:pPr>
              <w:pStyle w:val="TableParagraph"/>
              <w:spacing w:line="186" w:lineRule="exact"/>
              <w:ind w:left="106"/>
              <w:rPr>
                <w:sz w:val="18"/>
              </w:rPr>
            </w:pPr>
            <w:r>
              <w:rPr>
                <w:sz w:val="18"/>
              </w:rPr>
              <w:t>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4</w:t>
            </w:r>
          </w:p>
        </w:tc>
      </w:tr>
      <w:tr w:rsidR="004F340B" w14:paraId="4CE6F902" w14:textId="77777777">
        <w:trPr>
          <w:trHeight w:val="205"/>
        </w:trPr>
        <w:tc>
          <w:tcPr>
            <w:tcW w:w="1255" w:type="dxa"/>
          </w:tcPr>
          <w:p w14:paraId="7384DC52" w14:textId="77777777" w:rsidR="004F340B" w:rsidRDefault="004F340B" w:rsidP="004F340B">
            <w:pPr>
              <w:pStyle w:val="TableParagraph"/>
              <w:spacing w:line="186" w:lineRule="exact"/>
              <w:rPr>
                <w:sz w:val="18"/>
              </w:rPr>
            </w:pPr>
          </w:p>
        </w:tc>
        <w:tc>
          <w:tcPr>
            <w:tcW w:w="3457" w:type="dxa"/>
            <w:gridSpan w:val="2"/>
          </w:tcPr>
          <w:p w14:paraId="4B051CBD" w14:textId="77777777" w:rsidR="004F340B" w:rsidRDefault="004F340B" w:rsidP="004F340B">
            <w:pPr>
              <w:pStyle w:val="TableParagraph"/>
              <w:spacing w:line="186" w:lineRule="exact"/>
              <w:rPr>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10"/>
                <w:sz w:val="18"/>
              </w:rPr>
              <w:t xml:space="preserve"> 5</w:t>
            </w:r>
          </w:p>
        </w:tc>
        <w:tc>
          <w:tcPr>
            <w:tcW w:w="1165" w:type="dxa"/>
          </w:tcPr>
          <w:p w14:paraId="1E2C6EAE" w14:textId="77777777" w:rsidR="004F340B" w:rsidRDefault="004F340B" w:rsidP="004F340B">
            <w:pPr>
              <w:pStyle w:val="TableParagraph"/>
              <w:spacing w:line="186" w:lineRule="exact"/>
              <w:ind w:left="0" w:right="276"/>
              <w:rPr>
                <w:sz w:val="18"/>
              </w:rPr>
            </w:pPr>
          </w:p>
        </w:tc>
        <w:tc>
          <w:tcPr>
            <w:tcW w:w="3572" w:type="dxa"/>
          </w:tcPr>
          <w:p w14:paraId="299ED1E5" w14:textId="77777777" w:rsidR="004F340B" w:rsidRDefault="004F340B" w:rsidP="004F340B">
            <w:pPr>
              <w:pStyle w:val="TableParagraph"/>
              <w:spacing w:line="186" w:lineRule="exact"/>
              <w:ind w:left="106"/>
              <w:rPr>
                <w:sz w:val="18"/>
              </w:rPr>
            </w:pPr>
            <w:r>
              <w:rPr>
                <w:sz w:val="18"/>
              </w:rPr>
              <w:t>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5</w:t>
            </w:r>
          </w:p>
        </w:tc>
      </w:tr>
      <w:tr w:rsidR="004F340B" w14:paraId="0D02E126" w14:textId="77777777">
        <w:trPr>
          <w:trHeight w:val="208"/>
        </w:trPr>
        <w:tc>
          <w:tcPr>
            <w:tcW w:w="1255" w:type="dxa"/>
          </w:tcPr>
          <w:p w14:paraId="53EBB21E" w14:textId="77777777" w:rsidR="004F340B" w:rsidRDefault="004F340B" w:rsidP="004F340B">
            <w:pPr>
              <w:pStyle w:val="TableParagraph"/>
              <w:spacing w:before="1" w:line="187" w:lineRule="exact"/>
              <w:rPr>
                <w:sz w:val="18"/>
              </w:rPr>
            </w:pPr>
          </w:p>
        </w:tc>
        <w:tc>
          <w:tcPr>
            <w:tcW w:w="3457" w:type="dxa"/>
            <w:gridSpan w:val="2"/>
          </w:tcPr>
          <w:p w14:paraId="141D146C" w14:textId="77777777" w:rsidR="004F340B" w:rsidRDefault="004F340B" w:rsidP="004F340B">
            <w:pPr>
              <w:pStyle w:val="TableParagraph"/>
              <w:spacing w:before="1" w:line="187" w:lineRule="exact"/>
              <w:rPr>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10"/>
                <w:sz w:val="18"/>
              </w:rPr>
              <w:t xml:space="preserve"> 6</w:t>
            </w:r>
          </w:p>
        </w:tc>
        <w:tc>
          <w:tcPr>
            <w:tcW w:w="1165" w:type="dxa"/>
          </w:tcPr>
          <w:p w14:paraId="3AA53FD0" w14:textId="77777777" w:rsidR="004F340B" w:rsidRDefault="004F340B" w:rsidP="004F340B">
            <w:pPr>
              <w:pStyle w:val="TableParagraph"/>
              <w:spacing w:before="1" w:line="187" w:lineRule="exact"/>
              <w:ind w:left="0" w:right="276"/>
              <w:jc w:val="center"/>
              <w:rPr>
                <w:sz w:val="18"/>
              </w:rPr>
            </w:pPr>
          </w:p>
        </w:tc>
        <w:tc>
          <w:tcPr>
            <w:tcW w:w="3572" w:type="dxa"/>
          </w:tcPr>
          <w:p w14:paraId="708DDA76" w14:textId="77777777" w:rsidR="004F340B" w:rsidRDefault="004F340B" w:rsidP="004F340B">
            <w:pPr>
              <w:pStyle w:val="TableParagraph"/>
              <w:spacing w:before="1" w:line="187" w:lineRule="exact"/>
              <w:ind w:left="106"/>
              <w:rPr>
                <w:sz w:val="18"/>
              </w:rPr>
            </w:pPr>
            <w:r>
              <w:rPr>
                <w:sz w:val="18"/>
              </w:rPr>
              <w:t>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6</w:t>
            </w:r>
          </w:p>
        </w:tc>
      </w:tr>
      <w:tr w:rsidR="004F340B" w14:paraId="5AF1CD93" w14:textId="77777777">
        <w:trPr>
          <w:trHeight w:val="268"/>
        </w:trPr>
        <w:tc>
          <w:tcPr>
            <w:tcW w:w="1255" w:type="dxa"/>
          </w:tcPr>
          <w:p w14:paraId="42842115" w14:textId="77777777" w:rsidR="004F340B" w:rsidRDefault="004F340B" w:rsidP="004F340B">
            <w:pPr>
              <w:pStyle w:val="TableParagraph"/>
              <w:spacing w:before="61" w:line="187" w:lineRule="exact"/>
              <w:rPr>
                <w:sz w:val="18"/>
              </w:rPr>
            </w:pPr>
          </w:p>
        </w:tc>
        <w:tc>
          <w:tcPr>
            <w:tcW w:w="3457" w:type="dxa"/>
            <w:gridSpan w:val="2"/>
          </w:tcPr>
          <w:p w14:paraId="61F5F7E5" w14:textId="77777777" w:rsidR="004F340B" w:rsidRDefault="004F340B" w:rsidP="004F340B">
            <w:pPr>
              <w:pStyle w:val="TableParagraph"/>
              <w:spacing w:before="61" w:line="187" w:lineRule="exact"/>
              <w:rPr>
                <w:sz w:val="18"/>
              </w:rPr>
            </w:pPr>
            <w:r>
              <w:rPr>
                <w:sz w:val="18"/>
              </w:rPr>
              <w:t>15-minute</w:t>
            </w:r>
            <w:r>
              <w:rPr>
                <w:spacing w:val="-7"/>
                <w:sz w:val="18"/>
              </w:rPr>
              <w:t xml:space="preserve"> </w:t>
            </w:r>
            <w:r>
              <w:rPr>
                <w:sz w:val="18"/>
              </w:rPr>
              <w:t>Qualifying,</w:t>
            </w:r>
            <w:r>
              <w:rPr>
                <w:spacing w:val="-5"/>
                <w:sz w:val="18"/>
              </w:rPr>
              <w:t xml:space="preserve"> </w:t>
            </w:r>
            <w:r>
              <w:rPr>
                <w:sz w:val="18"/>
              </w:rPr>
              <w:t>Group</w:t>
            </w:r>
            <w:r>
              <w:rPr>
                <w:spacing w:val="-10"/>
                <w:sz w:val="18"/>
              </w:rPr>
              <w:t xml:space="preserve"> 7</w:t>
            </w:r>
          </w:p>
        </w:tc>
        <w:tc>
          <w:tcPr>
            <w:tcW w:w="1165" w:type="dxa"/>
          </w:tcPr>
          <w:p w14:paraId="34340128" w14:textId="77777777" w:rsidR="004F340B" w:rsidRDefault="004F340B" w:rsidP="004F340B">
            <w:pPr>
              <w:pStyle w:val="TableParagraph"/>
              <w:ind w:left="0"/>
              <w:rPr>
                <w:rFonts w:ascii="Times New Roman"/>
                <w:sz w:val="18"/>
              </w:rPr>
            </w:pPr>
          </w:p>
        </w:tc>
        <w:tc>
          <w:tcPr>
            <w:tcW w:w="3572" w:type="dxa"/>
          </w:tcPr>
          <w:p w14:paraId="4A1D23C3" w14:textId="77777777" w:rsidR="004F340B" w:rsidRDefault="004F340B" w:rsidP="004F340B">
            <w:pPr>
              <w:pStyle w:val="TableParagraph"/>
              <w:ind w:left="0"/>
              <w:rPr>
                <w:rFonts w:ascii="Times New Roman"/>
                <w:sz w:val="18"/>
              </w:rPr>
            </w:pPr>
            <w:r>
              <w:rPr>
                <w:sz w:val="18"/>
              </w:rPr>
              <w:t xml:space="preserve">  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7</w:t>
            </w:r>
          </w:p>
        </w:tc>
      </w:tr>
      <w:tr w:rsidR="004F340B" w14:paraId="16590A3A" w14:textId="77777777">
        <w:trPr>
          <w:trHeight w:val="268"/>
        </w:trPr>
        <w:tc>
          <w:tcPr>
            <w:tcW w:w="1255" w:type="dxa"/>
          </w:tcPr>
          <w:p w14:paraId="09686329" w14:textId="77777777" w:rsidR="004F340B" w:rsidDel="00FF3B80" w:rsidRDefault="004F340B" w:rsidP="004F340B">
            <w:pPr>
              <w:pStyle w:val="TableParagraph"/>
              <w:spacing w:before="61" w:line="187" w:lineRule="exact"/>
              <w:rPr>
                <w:sz w:val="18"/>
              </w:rPr>
            </w:pPr>
          </w:p>
        </w:tc>
        <w:tc>
          <w:tcPr>
            <w:tcW w:w="3457" w:type="dxa"/>
            <w:gridSpan w:val="2"/>
          </w:tcPr>
          <w:p w14:paraId="04B0DECF" w14:textId="77777777" w:rsidR="004F340B" w:rsidRDefault="004F340B" w:rsidP="004F340B">
            <w:pPr>
              <w:pStyle w:val="TableParagraph"/>
              <w:spacing w:before="61" w:line="187" w:lineRule="exact"/>
              <w:rPr>
                <w:sz w:val="18"/>
              </w:rPr>
            </w:pPr>
            <w:r>
              <w:rPr>
                <w:sz w:val="18"/>
              </w:rPr>
              <w:t>15 lap or 25 min Race</w:t>
            </w:r>
            <w:r>
              <w:rPr>
                <w:spacing w:val="-5"/>
                <w:sz w:val="18"/>
              </w:rPr>
              <w:t xml:space="preserve"> </w:t>
            </w:r>
            <w:r>
              <w:rPr>
                <w:sz w:val="18"/>
              </w:rPr>
              <w:t>1,</w:t>
            </w:r>
            <w:r>
              <w:rPr>
                <w:spacing w:val="-5"/>
                <w:sz w:val="18"/>
              </w:rPr>
              <w:t xml:space="preserve"> </w:t>
            </w:r>
            <w:r>
              <w:rPr>
                <w:sz w:val="18"/>
              </w:rPr>
              <w:t>Group</w:t>
            </w:r>
            <w:r>
              <w:rPr>
                <w:spacing w:val="-5"/>
                <w:sz w:val="18"/>
              </w:rPr>
              <w:t xml:space="preserve"> </w:t>
            </w:r>
            <w:r>
              <w:rPr>
                <w:spacing w:val="-10"/>
                <w:sz w:val="18"/>
              </w:rPr>
              <w:t>1</w:t>
            </w:r>
          </w:p>
        </w:tc>
        <w:tc>
          <w:tcPr>
            <w:tcW w:w="1165" w:type="dxa"/>
          </w:tcPr>
          <w:p w14:paraId="1060668C" w14:textId="77777777" w:rsidR="004F340B" w:rsidRDefault="004F340B" w:rsidP="004F340B">
            <w:pPr>
              <w:pStyle w:val="TableParagraph"/>
              <w:ind w:left="0"/>
              <w:rPr>
                <w:rFonts w:ascii="Times New Roman"/>
                <w:sz w:val="18"/>
              </w:rPr>
            </w:pPr>
          </w:p>
        </w:tc>
        <w:tc>
          <w:tcPr>
            <w:tcW w:w="3572" w:type="dxa"/>
          </w:tcPr>
          <w:p w14:paraId="5D4AB6F0" w14:textId="77777777" w:rsidR="004F340B" w:rsidRDefault="004F340B" w:rsidP="004F340B">
            <w:pPr>
              <w:pStyle w:val="TableParagraph"/>
              <w:ind w:left="0"/>
              <w:rPr>
                <w:rFonts w:ascii="Times New Roman"/>
                <w:sz w:val="18"/>
              </w:rPr>
            </w:pPr>
            <w:r>
              <w:rPr>
                <w:rFonts w:ascii="Times New Roman"/>
                <w:sz w:val="18"/>
              </w:rPr>
              <w:t xml:space="preserve">   </w:t>
            </w:r>
            <w:r>
              <w:rPr>
                <w:sz w:val="18"/>
              </w:rPr>
              <w:t>12 Lap Pursuit Race,</w:t>
            </w:r>
            <w:r>
              <w:rPr>
                <w:spacing w:val="-5"/>
                <w:sz w:val="18"/>
              </w:rPr>
              <w:t xml:space="preserve"> </w:t>
            </w:r>
            <w:r>
              <w:rPr>
                <w:sz w:val="18"/>
              </w:rPr>
              <w:t>Group</w:t>
            </w:r>
            <w:r>
              <w:rPr>
                <w:spacing w:val="-5"/>
                <w:sz w:val="18"/>
              </w:rPr>
              <w:t xml:space="preserve"> </w:t>
            </w:r>
            <w:r>
              <w:rPr>
                <w:spacing w:val="-10"/>
                <w:sz w:val="18"/>
              </w:rPr>
              <w:t>8</w:t>
            </w:r>
          </w:p>
        </w:tc>
      </w:tr>
      <w:tr w:rsidR="004F340B" w14:paraId="61318AAE" w14:textId="77777777">
        <w:trPr>
          <w:trHeight w:val="412"/>
        </w:trPr>
        <w:tc>
          <w:tcPr>
            <w:tcW w:w="9449" w:type="dxa"/>
            <w:gridSpan w:val="5"/>
          </w:tcPr>
          <w:p w14:paraId="70EA2244" w14:textId="77777777" w:rsidR="004F340B" w:rsidRDefault="004F340B" w:rsidP="004F340B">
            <w:pPr>
              <w:pStyle w:val="TableParagraph"/>
              <w:spacing w:line="206" w:lineRule="exact"/>
              <w:ind w:left="193" w:right="61"/>
              <w:rPr>
                <w:i/>
                <w:sz w:val="18"/>
              </w:rPr>
            </w:pPr>
            <w:r>
              <w:rPr>
                <w:b/>
                <w:i/>
                <w:sz w:val="18"/>
              </w:rPr>
              <w:t>Lunch may be earlier either day or later based on qualification times and adjustment of the groups.  Races may be shortened either day due to long delays.  Listen to PA Announcements.</w:t>
            </w:r>
          </w:p>
        </w:tc>
      </w:tr>
      <w:tr w:rsidR="004F340B" w14:paraId="198CA75C" w14:textId="77777777">
        <w:trPr>
          <w:trHeight w:val="268"/>
        </w:trPr>
        <w:tc>
          <w:tcPr>
            <w:tcW w:w="9449" w:type="dxa"/>
            <w:gridSpan w:val="5"/>
          </w:tcPr>
          <w:p w14:paraId="44A21857" w14:textId="31488BC1" w:rsidR="004F340B" w:rsidRDefault="004F340B" w:rsidP="004F340B">
            <w:pPr>
              <w:pStyle w:val="TableParagraph"/>
              <w:spacing w:line="206" w:lineRule="exact"/>
              <w:ind w:left="4368" w:right="61" w:hanging="4259"/>
              <w:rPr>
                <w:b/>
                <w:sz w:val="18"/>
              </w:rPr>
            </w:pPr>
            <w:r>
              <w:rPr>
                <w:b/>
                <w:i/>
                <w:sz w:val="18"/>
              </w:rPr>
              <w:t xml:space="preserve"> Approx 5:30 PM Saturday</w:t>
            </w:r>
            <w:r>
              <w:rPr>
                <w:b/>
                <w:i/>
                <w:spacing w:val="-2"/>
                <w:sz w:val="18"/>
              </w:rPr>
              <w:t xml:space="preserve"> NEOhio &amp; Steel Cities Party</w:t>
            </w:r>
            <w:r>
              <w:rPr>
                <w:b/>
                <w:i/>
                <w:sz w:val="18"/>
              </w:rPr>
              <w:t xml:space="preserve"> -</w:t>
            </w:r>
            <w:r>
              <w:rPr>
                <w:b/>
                <w:i/>
                <w:spacing w:val="-2"/>
                <w:sz w:val="18"/>
              </w:rPr>
              <w:t xml:space="preserve"> </w:t>
            </w:r>
            <w:r>
              <w:rPr>
                <w:i/>
                <w:sz w:val="18"/>
              </w:rPr>
              <w:t>All Participants Welcome!</w:t>
            </w:r>
          </w:p>
        </w:tc>
      </w:tr>
    </w:tbl>
    <w:p w14:paraId="43FD4186" w14:textId="456B12E4" w:rsidR="00C1117A" w:rsidRDefault="00C1117A" w:rsidP="00C1117A">
      <w:pPr>
        <w:spacing w:before="79"/>
        <w:ind w:left="840"/>
        <w:rPr>
          <w:rFonts w:ascii="Arial"/>
          <w:b/>
          <w:sz w:val="20"/>
        </w:rPr>
      </w:pPr>
      <w:r>
        <w:rPr>
          <w:rFonts w:ascii="Arial"/>
          <w:b/>
          <w:sz w:val="20"/>
        </w:rPr>
        <w:t>Sunday,</w:t>
      </w:r>
      <w:r w:rsidR="00477508">
        <w:rPr>
          <w:rFonts w:ascii="Arial"/>
          <w:b/>
          <w:sz w:val="20"/>
        </w:rPr>
        <w:t xml:space="preserve"> August 30, 2026</w:t>
      </w: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547"/>
        <w:gridCol w:w="2823"/>
        <w:gridCol w:w="1126"/>
        <w:gridCol w:w="3581"/>
      </w:tblGrid>
      <w:tr w:rsidR="004F340B" w14:paraId="03CFD871" w14:textId="77777777">
        <w:trPr>
          <w:trHeight w:val="206"/>
        </w:trPr>
        <w:tc>
          <w:tcPr>
            <w:tcW w:w="1886" w:type="dxa"/>
            <w:gridSpan w:val="2"/>
          </w:tcPr>
          <w:p w14:paraId="65C787FF" w14:textId="77777777" w:rsidR="004F340B" w:rsidRDefault="004F340B" w:rsidP="004F340B">
            <w:pPr>
              <w:pStyle w:val="TableParagraph"/>
              <w:spacing w:line="186" w:lineRule="exact"/>
              <w:rPr>
                <w:sz w:val="18"/>
              </w:rPr>
            </w:pPr>
            <w:r>
              <w:rPr>
                <w:sz w:val="18"/>
              </w:rPr>
              <w:t>7:00</w:t>
            </w:r>
            <w:r>
              <w:rPr>
                <w:spacing w:val="-5"/>
                <w:sz w:val="18"/>
              </w:rPr>
              <w:t xml:space="preserve"> </w:t>
            </w:r>
            <w:r>
              <w:rPr>
                <w:sz w:val="18"/>
              </w:rPr>
              <w:t>AM</w:t>
            </w:r>
            <w:r>
              <w:rPr>
                <w:spacing w:val="-1"/>
                <w:sz w:val="18"/>
              </w:rPr>
              <w:t xml:space="preserve"> </w:t>
            </w:r>
            <w:r>
              <w:rPr>
                <w:sz w:val="18"/>
              </w:rPr>
              <w:t>–</w:t>
            </w:r>
            <w:r>
              <w:rPr>
                <w:spacing w:val="-2"/>
                <w:sz w:val="18"/>
              </w:rPr>
              <w:t xml:space="preserve"> </w:t>
            </w:r>
            <w:r>
              <w:rPr>
                <w:sz w:val="18"/>
              </w:rPr>
              <w:t>9:00</w:t>
            </w:r>
            <w:r>
              <w:rPr>
                <w:spacing w:val="-1"/>
                <w:sz w:val="18"/>
              </w:rPr>
              <w:t xml:space="preserve"> </w:t>
            </w:r>
            <w:r>
              <w:rPr>
                <w:spacing w:val="-5"/>
                <w:sz w:val="18"/>
              </w:rPr>
              <w:t>AM</w:t>
            </w:r>
          </w:p>
        </w:tc>
        <w:tc>
          <w:tcPr>
            <w:tcW w:w="7530" w:type="dxa"/>
            <w:gridSpan w:val="3"/>
          </w:tcPr>
          <w:p w14:paraId="32B92511" w14:textId="54551401" w:rsidR="004F340B" w:rsidRDefault="004F340B" w:rsidP="004F340B">
            <w:pPr>
              <w:pStyle w:val="TableParagraph"/>
              <w:spacing w:line="186" w:lineRule="exact"/>
              <w:ind w:left="93"/>
              <w:rPr>
                <w:sz w:val="18"/>
              </w:rPr>
            </w:pPr>
            <w:r>
              <w:rPr>
                <w:sz w:val="18"/>
              </w:rPr>
              <w:t>Race Registration open (Time Trial Participants should refer to the Time Trial Supps)</w:t>
            </w:r>
          </w:p>
        </w:tc>
      </w:tr>
      <w:tr w:rsidR="004F340B" w14:paraId="702D8287" w14:textId="77777777">
        <w:trPr>
          <w:trHeight w:val="208"/>
        </w:trPr>
        <w:tc>
          <w:tcPr>
            <w:tcW w:w="1886" w:type="dxa"/>
            <w:gridSpan w:val="2"/>
          </w:tcPr>
          <w:p w14:paraId="57AF23AB" w14:textId="77777777" w:rsidR="004F340B" w:rsidRDefault="004F340B" w:rsidP="004F340B">
            <w:pPr>
              <w:pStyle w:val="TableParagraph"/>
              <w:spacing w:line="189" w:lineRule="exact"/>
              <w:rPr>
                <w:sz w:val="18"/>
              </w:rPr>
            </w:pPr>
            <w:r>
              <w:rPr>
                <w:sz w:val="18"/>
              </w:rPr>
              <w:t>7:30</w:t>
            </w:r>
            <w:r>
              <w:rPr>
                <w:spacing w:val="-5"/>
                <w:sz w:val="18"/>
              </w:rPr>
              <w:t xml:space="preserve"> </w:t>
            </w:r>
            <w:r>
              <w:rPr>
                <w:sz w:val="18"/>
              </w:rPr>
              <w:t>AM</w:t>
            </w:r>
            <w:r>
              <w:rPr>
                <w:spacing w:val="-1"/>
                <w:sz w:val="18"/>
              </w:rPr>
              <w:t xml:space="preserve"> </w:t>
            </w:r>
            <w:r>
              <w:rPr>
                <w:sz w:val="18"/>
              </w:rPr>
              <w:t>-</w:t>
            </w:r>
            <w:r>
              <w:rPr>
                <w:spacing w:val="-2"/>
                <w:sz w:val="18"/>
              </w:rPr>
              <w:t xml:space="preserve"> </w:t>
            </w:r>
            <w:r>
              <w:rPr>
                <w:sz w:val="18"/>
              </w:rPr>
              <w:t>10:00</w:t>
            </w:r>
            <w:r>
              <w:rPr>
                <w:spacing w:val="-2"/>
                <w:sz w:val="18"/>
              </w:rPr>
              <w:t xml:space="preserve"> </w:t>
            </w:r>
            <w:r>
              <w:rPr>
                <w:spacing w:val="-5"/>
                <w:sz w:val="18"/>
              </w:rPr>
              <w:t>AM</w:t>
            </w:r>
          </w:p>
        </w:tc>
        <w:tc>
          <w:tcPr>
            <w:tcW w:w="7530" w:type="dxa"/>
            <w:gridSpan w:val="3"/>
          </w:tcPr>
          <w:p w14:paraId="74F82EEF" w14:textId="36720B6A" w:rsidR="004F340B" w:rsidRDefault="004F340B" w:rsidP="004F340B">
            <w:pPr>
              <w:pStyle w:val="TableParagraph"/>
              <w:spacing w:line="189" w:lineRule="exact"/>
              <w:ind w:left="108"/>
              <w:rPr>
                <w:sz w:val="18"/>
              </w:rPr>
            </w:pPr>
            <w:r>
              <w:rPr>
                <w:sz w:val="18"/>
              </w:rPr>
              <w:t>Race Tech</w:t>
            </w:r>
            <w:r>
              <w:rPr>
                <w:spacing w:val="-4"/>
                <w:sz w:val="18"/>
              </w:rPr>
              <w:t xml:space="preserve"> </w:t>
            </w:r>
            <w:r>
              <w:rPr>
                <w:sz w:val="18"/>
              </w:rPr>
              <w:t>Inspection – Scale</w:t>
            </w:r>
            <w:r>
              <w:rPr>
                <w:spacing w:val="-3"/>
                <w:sz w:val="18"/>
              </w:rPr>
              <w:t xml:space="preserve"> hours will be posted</w:t>
            </w:r>
          </w:p>
        </w:tc>
      </w:tr>
      <w:tr w:rsidR="00C1117A" w14:paraId="466293AC" w14:textId="77777777">
        <w:trPr>
          <w:trHeight w:val="205"/>
        </w:trPr>
        <w:tc>
          <w:tcPr>
            <w:tcW w:w="1339" w:type="dxa"/>
          </w:tcPr>
          <w:p w14:paraId="1CF5710D" w14:textId="77777777" w:rsidR="00C1117A" w:rsidRDefault="00C1117A">
            <w:pPr>
              <w:pStyle w:val="TableParagraph"/>
              <w:ind w:left="0"/>
              <w:rPr>
                <w:rFonts w:ascii="Times New Roman"/>
                <w:sz w:val="14"/>
              </w:rPr>
            </w:pPr>
            <w:r>
              <w:rPr>
                <w:sz w:val="18"/>
              </w:rPr>
              <w:t xml:space="preserve">  8:15</w:t>
            </w:r>
            <w:r>
              <w:rPr>
                <w:spacing w:val="-4"/>
                <w:sz w:val="18"/>
              </w:rPr>
              <w:t xml:space="preserve"> </w:t>
            </w:r>
            <w:r>
              <w:rPr>
                <w:spacing w:val="-5"/>
                <w:sz w:val="18"/>
              </w:rPr>
              <w:t>AM</w:t>
            </w:r>
          </w:p>
        </w:tc>
        <w:tc>
          <w:tcPr>
            <w:tcW w:w="3370" w:type="dxa"/>
            <w:gridSpan w:val="2"/>
          </w:tcPr>
          <w:p w14:paraId="0EFECAE1" w14:textId="57746654" w:rsidR="00C1117A" w:rsidRDefault="00C1117A">
            <w:pPr>
              <w:pStyle w:val="TableParagraph"/>
              <w:ind w:left="0"/>
              <w:rPr>
                <w:rFonts w:ascii="Times New Roman"/>
                <w:sz w:val="14"/>
              </w:rPr>
            </w:pPr>
            <w:r>
              <w:rPr>
                <w:sz w:val="18"/>
              </w:rPr>
              <w:t xml:space="preserve">  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1</w:t>
            </w:r>
          </w:p>
        </w:tc>
        <w:tc>
          <w:tcPr>
            <w:tcW w:w="1126" w:type="dxa"/>
          </w:tcPr>
          <w:p w14:paraId="5FB9D455" w14:textId="77777777" w:rsidR="00C1117A" w:rsidRDefault="00C1117A">
            <w:pPr>
              <w:pStyle w:val="TableParagraph"/>
              <w:spacing w:line="186" w:lineRule="exact"/>
              <w:ind w:left="0" w:right="185"/>
              <w:jc w:val="right"/>
              <w:rPr>
                <w:sz w:val="18"/>
              </w:rPr>
            </w:pPr>
            <w:r>
              <w:rPr>
                <w:b/>
                <w:sz w:val="18"/>
              </w:rPr>
              <w:t xml:space="preserve">   12:00</w:t>
            </w:r>
            <w:r>
              <w:rPr>
                <w:b/>
                <w:spacing w:val="-4"/>
                <w:sz w:val="18"/>
              </w:rPr>
              <w:t xml:space="preserve"> </w:t>
            </w:r>
            <w:r>
              <w:rPr>
                <w:b/>
                <w:spacing w:val="-5"/>
                <w:sz w:val="18"/>
              </w:rPr>
              <w:t>PM</w:t>
            </w:r>
          </w:p>
        </w:tc>
        <w:tc>
          <w:tcPr>
            <w:tcW w:w="3581" w:type="dxa"/>
          </w:tcPr>
          <w:p w14:paraId="77139C5D" w14:textId="77777777" w:rsidR="00C1117A" w:rsidRDefault="00C1117A">
            <w:pPr>
              <w:pStyle w:val="TableParagraph"/>
              <w:spacing w:line="186" w:lineRule="exact"/>
              <w:ind w:left="108"/>
              <w:rPr>
                <w:sz w:val="18"/>
              </w:rPr>
            </w:pPr>
            <w:r>
              <w:rPr>
                <w:b/>
                <w:sz w:val="18"/>
              </w:rPr>
              <w:t xml:space="preserve">  LUNCH</w:t>
            </w:r>
            <w:r>
              <w:rPr>
                <w:b/>
                <w:spacing w:val="-2"/>
                <w:sz w:val="18"/>
              </w:rPr>
              <w:t xml:space="preserve"> (approximate)</w:t>
            </w:r>
          </w:p>
        </w:tc>
      </w:tr>
      <w:tr w:rsidR="00C1117A" w14:paraId="4FD3279D" w14:textId="77777777">
        <w:trPr>
          <w:trHeight w:val="206"/>
        </w:trPr>
        <w:tc>
          <w:tcPr>
            <w:tcW w:w="1339" w:type="dxa"/>
          </w:tcPr>
          <w:p w14:paraId="4EC7F8F0" w14:textId="77777777" w:rsidR="00C1117A" w:rsidRDefault="00C1117A">
            <w:pPr>
              <w:pStyle w:val="TableParagraph"/>
              <w:spacing w:line="186" w:lineRule="exact"/>
              <w:ind w:left="0" w:right="366"/>
              <w:jc w:val="both"/>
              <w:rPr>
                <w:sz w:val="18"/>
              </w:rPr>
            </w:pPr>
            <w:r>
              <w:rPr>
                <w:spacing w:val="-5"/>
                <w:sz w:val="18"/>
              </w:rPr>
              <w:t xml:space="preserve"> Followed By</w:t>
            </w:r>
          </w:p>
        </w:tc>
        <w:tc>
          <w:tcPr>
            <w:tcW w:w="3370" w:type="dxa"/>
            <w:gridSpan w:val="2"/>
          </w:tcPr>
          <w:p w14:paraId="68A5E5A7" w14:textId="71563070" w:rsidR="00C1117A" w:rsidRDefault="00C1117A">
            <w:pPr>
              <w:pStyle w:val="TableParagraph"/>
              <w:spacing w:line="186" w:lineRule="exact"/>
              <w:ind w:left="110"/>
              <w:jc w:val="both"/>
              <w:rPr>
                <w:sz w:val="18"/>
              </w:rPr>
            </w:pPr>
            <w:r>
              <w:rPr>
                <w:sz w:val="18"/>
              </w:rPr>
              <w:t>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2</w:t>
            </w:r>
          </w:p>
        </w:tc>
        <w:tc>
          <w:tcPr>
            <w:tcW w:w="1126" w:type="dxa"/>
          </w:tcPr>
          <w:p w14:paraId="3F682909" w14:textId="77777777" w:rsidR="00C1117A" w:rsidRDefault="00C1117A">
            <w:pPr>
              <w:pStyle w:val="TableParagraph"/>
              <w:spacing w:line="186" w:lineRule="exact"/>
              <w:ind w:left="0" w:right="185"/>
              <w:jc w:val="right"/>
              <w:rPr>
                <w:sz w:val="18"/>
              </w:rPr>
            </w:pPr>
            <w:r>
              <w:rPr>
                <w:b/>
                <w:sz w:val="18"/>
              </w:rPr>
              <w:t xml:space="preserve">   </w:t>
            </w:r>
          </w:p>
        </w:tc>
        <w:tc>
          <w:tcPr>
            <w:tcW w:w="3581" w:type="dxa"/>
          </w:tcPr>
          <w:p w14:paraId="19FB114B" w14:textId="4E3D1072" w:rsidR="00C1117A" w:rsidRDefault="00BC0B7F">
            <w:pPr>
              <w:pStyle w:val="TableParagraph"/>
              <w:spacing w:line="186" w:lineRule="exact"/>
              <w:ind w:left="108"/>
              <w:rPr>
                <w:sz w:val="18"/>
              </w:rPr>
            </w:pPr>
            <w:r>
              <w:rPr>
                <w:b/>
                <w:sz w:val="18"/>
              </w:rPr>
              <w:t xml:space="preserve"> </w:t>
            </w:r>
            <w:r w:rsidR="00C1117A">
              <w:rPr>
                <w:sz w:val="18"/>
              </w:rPr>
              <w:t>Time Trials Sessions</w:t>
            </w:r>
          </w:p>
        </w:tc>
      </w:tr>
      <w:tr w:rsidR="00C1117A" w14:paraId="3D613ED1" w14:textId="77777777">
        <w:trPr>
          <w:trHeight w:val="208"/>
        </w:trPr>
        <w:tc>
          <w:tcPr>
            <w:tcW w:w="1339" w:type="dxa"/>
          </w:tcPr>
          <w:p w14:paraId="72A382CE" w14:textId="77777777" w:rsidR="00C1117A" w:rsidRDefault="00C1117A">
            <w:pPr>
              <w:pStyle w:val="TableParagraph"/>
              <w:spacing w:before="1" w:line="187" w:lineRule="exact"/>
              <w:ind w:left="0" w:right="366"/>
              <w:jc w:val="right"/>
              <w:rPr>
                <w:sz w:val="18"/>
              </w:rPr>
            </w:pPr>
          </w:p>
        </w:tc>
        <w:tc>
          <w:tcPr>
            <w:tcW w:w="3370" w:type="dxa"/>
            <w:gridSpan w:val="2"/>
          </w:tcPr>
          <w:p w14:paraId="05DE11B3" w14:textId="4E003DAE" w:rsidR="00C1117A" w:rsidRDefault="00C1117A">
            <w:pPr>
              <w:pStyle w:val="TableParagraph"/>
              <w:spacing w:before="1" w:line="187" w:lineRule="exact"/>
              <w:ind w:left="110"/>
              <w:rPr>
                <w:sz w:val="18"/>
              </w:rPr>
            </w:pPr>
            <w:r>
              <w:rPr>
                <w:sz w:val="18"/>
              </w:rPr>
              <w:t>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3</w:t>
            </w:r>
          </w:p>
        </w:tc>
        <w:tc>
          <w:tcPr>
            <w:tcW w:w="1126" w:type="dxa"/>
          </w:tcPr>
          <w:p w14:paraId="3359B30E" w14:textId="77777777" w:rsidR="00C1117A" w:rsidRDefault="00C1117A">
            <w:pPr>
              <w:pStyle w:val="TableParagraph"/>
              <w:spacing w:before="1" w:line="187" w:lineRule="exact"/>
              <w:ind w:left="0" w:right="185"/>
              <w:jc w:val="right"/>
              <w:rPr>
                <w:sz w:val="18"/>
              </w:rPr>
            </w:pPr>
          </w:p>
        </w:tc>
        <w:tc>
          <w:tcPr>
            <w:tcW w:w="3581" w:type="dxa"/>
          </w:tcPr>
          <w:p w14:paraId="1336EE50" w14:textId="3A7F6199" w:rsidR="00C1117A" w:rsidRDefault="00C1117A">
            <w:pPr>
              <w:pStyle w:val="TableParagraph"/>
              <w:spacing w:before="1" w:line="187" w:lineRule="exact"/>
              <w:ind w:left="108"/>
              <w:rPr>
                <w:sz w:val="18"/>
              </w:rPr>
            </w:pPr>
            <w:r>
              <w:rPr>
                <w:sz w:val="18"/>
              </w:rPr>
              <w:t>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5</w:t>
            </w:r>
          </w:p>
        </w:tc>
      </w:tr>
      <w:tr w:rsidR="00C1117A" w14:paraId="65D2A872" w14:textId="77777777">
        <w:trPr>
          <w:trHeight w:val="205"/>
        </w:trPr>
        <w:tc>
          <w:tcPr>
            <w:tcW w:w="1339" w:type="dxa"/>
          </w:tcPr>
          <w:p w14:paraId="56B3A3E7" w14:textId="77777777" w:rsidR="00C1117A" w:rsidRDefault="00C1117A">
            <w:pPr>
              <w:pStyle w:val="TableParagraph"/>
              <w:spacing w:line="186" w:lineRule="exact"/>
              <w:ind w:left="0" w:right="364"/>
              <w:jc w:val="right"/>
              <w:rPr>
                <w:sz w:val="18"/>
              </w:rPr>
            </w:pPr>
          </w:p>
        </w:tc>
        <w:tc>
          <w:tcPr>
            <w:tcW w:w="3370" w:type="dxa"/>
            <w:gridSpan w:val="2"/>
          </w:tcPr>
          <w:p w14:paraId="44A3B5CD" w14:textId="312339A8" w:rsidR="00C1117A" w:rsidRDefault="00C1117A">
            <w:pPr>
              <w:pStyle w:val="TableParagraph"/>
              <w:spacing w:line="186" w:lineRule="exact"/>
              <w:ind w:left="110"/>
              <w:rPr>
                <w:sz w:val="18"/>
              </w:rPr>
            </w:pPr>
            <w:r>
              <w:rPr>
                <w:sz w:val="18"/>
              </w:rPr>
              <w:t>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4</w:t>
            </w:r>
          </w:p>
        </w:tc>
        <w:tc>
          <w:tcPr>
            <w:tcW w:w="1126" w:type="dxa"/>
          </w:tcPr>
          <w:p w14:paraId="57824DFE" w14:textId="77777777" w:rsidR="00C1117A" w:rsidRDefault="00C1117A">
            <w:pPr>
              <w:pStyle w:val="TableParagraph"/>
              <w:spacing w:line="186" w:lineRule="exact"/>
              <w:ind w:left="0" w:right="185"/>
              <w:jc w:val="right"/>
              <w:rPr>
                <w:sz w:val="18"/>
              </w:rPr>
            </w:pPr>
          </w:p>
        </w:tc>
        <w:tc>
          <w:tcPr>
            <w:tcW w:w="3581" w:type="dxa"/>
          </w:tcPr>
          <w:p w14:paraId="3CF6DEEB" w14:textId="1C078EC6" w:rsidR="00C1117A" w:rsidRDefault="00C1117A">
            <w:pPr>
              <w:pStyle w:val="TableParagraph"/>
              <w:spacing w:line="186" w:lineRule="exact"/>
              <w:ind w:left="108"/>
              <w:rPr>
                <w:sz w:val="18"/>
              </w:rPr>
            </w:pPr>
            <w:r>
              <w:rPr>
                <w:sz w:val="18"/>
              </w:rPr>
              <w:t>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6</w:t>
            </w:r>
          </w:p>
        </w:tc>
      </w:tr>
      <w:tr w:rsidR="00C1117A" w14:paraId="65FDBD93" w14:textId="77777777">
        <w:trPr>
          <w:trHeight w:val="208"/>
        </w:trPr>
        <w:tc>
          <w:tcPr>
            <w:tcW w:w="1339" w:type="dxa"/>
          </w:tcPr>
          <w:p w14:paraId="5D951DC4" w14:textId="77777777" w:rsidR="00C1117A" w:rsidRDefault="00C1117A">
            <w:pPr>
              <w:pStyle w:val="TableParagraph"/>
              <w:ind w:left="0"/>
              <w:rPr>
                <w:rFonts w:ascii="Times New Roman"/>
                <w:sz w:val="14"/>
              </w:rPr>
            </w:pPr>
          </w:p>
        </w:tc>
        <w:tc>
          <w:tcPr>
            <w:tcW w:w="3370" w:type="dxa"/>
            <w:gridSpan w:val="2"/>
          </w:tcPr>
          <w:p w14:paraId="3CA3C7D0" w14:textId="77777777" w:rsidR="00C1117A" w:rsidRDefault="00C1117A">
            <w:pPr>
              <w:pStyle w:val="TableParagraph"/>
              <w:spacing w:line="188" w:lineRule="exact"/>
              <w:ind w:left="110"/>
              <w:rPr>
                <w:sz w:val="18"/>
              </w:rPr>
            </w:pPr>
            <w:r>
              <w:rPr>
                <w:sz w:val="18"/>
              </w:rPr>
              <w:t>Time Trials Sessions</w:t>
            </w:r>
          </w:p>
        </w:tc>
        <w:tc>
          <w:tcPr>
            <w:tcW w:w="1126" w:type="dxa"/>
          </w:tcPr>
          <w:p w14:paraId="723547B5" w14:textId="77777777" w:rsidR="00C1117A" w:rsidRDefault="00C1117A">
            <w:pPr>
              <w:pStyle w:val="TableParagraph"/>
              <w:spacing w:line="188" w:lineRule="exact"/>
              <w:ind w:left="0" w:right="185"/>
              <w:jc w:val="right"/>
              <w:rPr>
                <w:sz w:val="18"/>
              </w:rPr>
            </w:pPr>
          </w:p>
        </w:tc>
        <w:tc>
          <w:tcPr>
            <w:tcW w:w="3581" w:type="dxa"/>
          </w:tcPr>
          <w:p w14:paraId="010CE019" w14:textId="4E170928" w:rsidR="00C1117A" w:rsidRDefault="00C1117A">
            <w:pPr>
              <w:pStyle w:val="TableParagraph"/>
              <w:spacing w:line="188" w:lineRule="exact"/>
              <w:ind w:left="108"/>
              <w:rPr>
                <w:sz w:val="18"/>
              </w:rPr>
            </w:pPr>
            <w:r>
              <w:rPr>
                <w:sz w:val="18"/>
              </w:rPr>
              <w:t>20 Lap or 30 min Race</w:t>
            </w:r>
            <w:r>
              <w:rPr>
                <w:spacing w:val="-5"/>
                <w:sz w:val="18"/>
              </w:rPr>
              <w:t xml:space="preserve"> </w:t>
            </w:r>
            <w:r w:rsidR="00BC0B7F">
              <w:rPr>
                <w:sz w:val="18"/>
              </w:rPr>
              <w:t>2</w:t>
            </w:r>
            <w:r>
              <w:rPr>
                <w:sz w:val="18"/>
              </w:rPr>
              <w:t>,</w:t>
            </w:r>
            <w:r>
              <w:rPr>
                <w:spacing w:val="-5"/>
                <w:sz w:val="18"/>
              </w:rPr>
              <w:t xml:space="preserve"> </w:t>
            </w:r>
            <w:r>
              <w:rPr>
                <w:sz w:val="18"/>
              </w:rPr>
              <w:t>Group</w:t>
            </w:r>
            <w:r>
              <w:rPr>
                <w:spacing w:val="-5"/>
                <w:sz w:val="18"/>
              </w:rPr>
              <w:t xml:space="preserve"> </w:t>
            </w:r>
            <w:r>
              <w:rPr>
                <w:spacing w:val="-10"/>
                <w:sz w:val="18"/>
              </w:rPr>
              <w:t>7</w:t>
            </w:r>
          </w:p>
        </w:tc>
      </w:tr>
      <w:tr w:rsidR="004F340B" w14:paraId="73F49204" w14:textId="77777777">
        <w:trPr>
          <w:trHeight w:val="208"/>
        </w:trPr>
        <w:tc>
          <w:tcPr>
            <w:tcW w:w="1339" w:type="dxa"/>
          </w:tcPr>
          <w:p w14:paraId="07FA197D" w14:textId="77777777" w:rsidR="004F340B" w:rsidRDefault="004F340B">
            <w:pPr>
              <w:pStyle w:val="TableParagraph"/>
              <w:ind w:left="0"/>
              <w:rPr>
                <w:rFonts w:ascii="Times New Roman"/>
                <w:sz w:val="14"/>
              </w:rPr>
            </w:pPr>
          </w:p>
        </w:tc>
        <w:tc>
          <w:tcPr>
            <w:tcW w:w="3370" w:type="dxa"/>
            <w:gridSpan w:val="2"/>
          </w:tcPr>
          <w:p w14:paraId="20B093C6" w14:textId="77777777" w:rsidR="004F340B" w:rsidRDefault="004F340B">
            <w:pPr>
              <w:pStyle w:val="TableParagraph"/>
              <w:spacing w:line="188" w:lineRule="exact"/>
              <w:ind w:left="110"/>
              <w:rPr>
                <w:sz w:val="18"/>
              </w:rPr>
            </w:pPr>
          </w:p>
        </w:tc>
        <w:tc>
          <w:tcPr>
            <w:tcW w:w="1126" w:type="dxa"/>
          </w:tcPr>
          <w:p w14:paraId="3121D1B9" w14:textId="77777777" w:rsidR="004F340B" w:rsidRDefault="004F340B">
            <w:pPr>
              <w:pStyle w:val="TableParagraph"/>
              <w:spacing w:line="188" w:lineRule="exact"/>
              <w:ind w:left="0" w:right="185"/>
              <w:jc w:val="right"/>
              <w:rPr>
                <w:sz w:val="18"/>
              </w:rPr>
            </w:pPr>
          </w:p>
        </w:tc>
        <w:tc>
          <w:tcPr>
            <w:tcW w:w="3581" w:type="dxa"/>
          </w:tcPr>
          <w:p w14:paraId="797761EC" w14:textId="2A2D0E27" w:rsidR="004F340B" w:rsidRDefault="00BC0B7F">
            <w:pPr>
              <w:pStyle w:val="TableParagraph"/>
              <w:spacing w:line="188" w:lineRule="exact"/>
              <w:ind w:left="108"/>
              <w:rPr>
                <w:sz w:val="18"/>
              </w:rPr>
            </w:pPr>
            <w:r>
              <w:rPr>
                <w:sz w:val="18"/>
              </w:rPr>
              <w:t>Time Trials Sessions</w:t>
            </w:r>
          </w:p>
        </w:tc>
      </w:tr>
    </w:tbl>
    <w:p w14:paraId="525EADD5" w14:textId="77777777" w:rsidR="00C1117A" w:rsidRDefault="00C1117A" w:rsidP="00C1117A">
      <w:pPr>
        <w:pStyle w:val="BodyText"/>
        <w:spacing w:before="210"/>
        <w:ind w:left="0"/>
        <w:rPr>
          <w:rFonts w:ascii="Arial"/>
          <w:b/>
          <w:sz w:val="20"/>
        </w:rPr>
      </w:pPr>
    </w:p>
    <w:p w14:paraId="153FAC3C" w14:textId="77777777" w:rsidR="00C1117A" w:rsidRDefault="00C1117A" w:rsidP="00C1117A">
      <w:pPr>
        <w:spacing w:before="0" w:after="200"/>
        <w:jc w:val="center"/>
        <w:rPr>
          <w:sz w:val="24"/>
          <w:szCs w:val="24"/>
        </w:rPr>
      </w:pPr>
      <w:r>
        <w:rPr>
          <w:sz w:val="24"/>
          <w:szCs w:val="24"/>
        </w:rPr>
        <w:t>THANK YOU for coming to the 74</w:t>
      </w:r>
      <w:r w:rsidRPr="001E7E01">
        <w:rPr>
          <w:sz w:val="24"/>
          <w:szCs w:val="24"/>
          <w:vertAlign w:val="superscript"/>
        </w:rPr>
        <w:t>th</w:t>
      </w:r>
      <w:r>
        <w:rPr>
          <w:sz w:val="24"/>
          <w:szCs w:val="24"/>
        </w:rPr>
        <w:t xml:space="preserve"> Annual Cumberland Races. Have a safe trip home!</w:t>
      </w:r>
    </w:p>
    <w:p w14:paraId="333D32EF" w14:textId="77777777" w:rsidR="002109DB" w:rsidRDefault="002109DB" w:rsidP="00C1117A">
      <w:pPr>
        <w:pStyle w:val="DefaultText"/>
        <w:rPr>
          <w:rFonts w:ascii="Century Gothic" w:hAnsi="Century Gothic"/>
          <w:b/>
          <w:sz w:val="22"/>
          <w:u w:val="single"/>
        </w:rPr>
      </w:pPr>
    </w:p>
    <w:sectPr w:rsidR="002109DB" w:rsidSect="00616F53">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373C" w14:textId="77777777" w:rsidR="00737966" w:rsidRDefault="00737966" w:rsidP="007E698C">
      <w:pPr>
        <w:spacing w:before="0" w:after="0" w:line="240" w:lineRule="auto"/>
      </w:pPr>
      <w:r>
        <w:separator/>
      </w:r>
    </w:p>
  </w:endnote>
  <w:endnote w:type="continuationSeparator" w:id="0">
    <w:p w14:paraId="4D5F3D22" w14:textId="77777777" w:rsidR="00737966" w:rsidRDefault="00737966" w:rsidP="007E69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137908"/>
      <w:docPartObj>
        <w:docPartGallery w:val="Page Numbers (Bottom of Page)"/>
        <w:docPartUnique/>
      </w:docPartObj>
    </w:sdtPr>
    <w:sdtEndPr>
      <w:rPr>
        <w:noProof/>
      </w:rPr>
    </w:sdtEndPr>
    <w:sdtContent>
      <w:p w14:paraId="536CB7E1" w14:textId="011D01C4" w:rsidR="00B13B7E" w:rsidRDefault="00B13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8A622" w14:textId="77777777" w:rsidR="007E698C" w:rsidRDefault="007E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D752" w14:textId="77777777" w:rsidR="00737966" w:rsidRDefault="00737966" w:rsidP="007E698C">
      <w:pPr>
        <w:spacing w:before="0" w:after="0" w:line="240" w:lineRule="auto"/>
      </w:pPr>
      <w:r>
        <w:separator/>
      </w:r>
    </w:p>
  </w:footnote>
  <w:footnote w:type="continuationSeparator" w:id="0">
    <w:p w14:paraId="2317BD7B" w14:textId="77777777" w:rsidR="00737966" w:rsidRDefault="00737966" w:rsidP="007E698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7F3"/>
    <w:multiLevelType w:val="hybridMultilevel"/>
    <w:tmpl w:val="D8329CDC"/>
    <w:lvl w:ilvl="0" w:tplc="FFFFFFFF">
      <w:start w:val="1"/>
      <w:numFmt w:val="lowerRoman"/>
      <w:lvlText w:val="%1."/>
      <w:lvlJc w:val="right"/>
      <w:pPr>
        <w:ind w:left="1080" w:hanging="360"/>
      </w:pPr>
    </w:lvl>
    <w:lvl w:ilvl="1" w:tplc="1F229C22">
      <w:start w:val="2"/>
      <w:numFmt w:val="upperLetter"/>
      <w:lvlText w:val="%2."/>
      <w:lvlJc w:val="left"/>
      <w:pPr>
        <w:ind w:left="1440" w:hanging="360"/>
      </w:pPr>
      <w:rPr>
        <w:rFonts w:hint="default"/>
        <w:b/>
        <w:bCs/>
      </w:rPr>
    </w:lvl>
    <w:lvl w:ilvl="2" w:tplc="3FFE68E4">
      <w:start w:val="1"/>
      <w:numFmt w:val="lowerRoman"/>
      <w:lvlText w:val="%3."/>
      <w:lvlJc w:val="right"/>
      <w:pPr>
        <w:ind w:left="2520" w:hanging="180"/>
      </w:pPr>
      <w:rPr>
        <w:b w:val="0"/>
        <w:bCs w:val="0"/>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755E9B"/>
    <w:multiLevelType w:val="hybridMultilevel"/>
    <w:tmpl w:val="3E5EF43C"/>
    <w:lvl w:ilvl="0" w:tplc="B3987FD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4351B"/>
    <w:multiLevelType w:val="hybridMultilevel"/>
    <w:tmpl w:val="BEB0020C"/>
    <w:lvl w:ilvl="0" w:tplc="04090015">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332"/>
    <w:multiLevelType w:val="hybridMultilevel"/>
    <w:tmpl w:val="50541970"/>
    <w:lvl w:ilvl="0" w:tplc="FFFFFFFF">
      <w:start w:val="1"/>
      <w:numFmt w:val="upperRoman"/>
      <w:lvlText w:val="%1."/>
      <w:lvlJc w:val="left"/>
      <w:pPr>
        <w:ind w:left="360" w:hanging="720"/>
      </w:pPr>
      <w:rPr>
        <w:rFonts w:hint="default"/>
        <w:b/>
        <w:bCs/>
      </w:rPr>
    </w:lvl>
    <w:lvl w:ilvl="1" w:tplc="FFFFFFFF">
      <w:start w:val="1"/>
      <w:numFmt w:val="upperLetter"/>
      <w:lvlText w:val="%2."/>
      <w:lvlJc w:val="left"/>
      <w:pPr>
        <w:ind w:left="720" w:hanging="360"/>
      </w:pPr>
    </w:lvl>
    <w:lvl w:ilvl="2" w:tplc="1B944E68">
      <w:start w:val="1"/>
      <w:numFmt w:val="lowerRoman"/>
      <w:lvlText w:val="%3."/>
      <w:lvlJc w:val="left"/>
      <w:pPr>
        <w:ind w:left="1080" w:hanging="360"/>
      </w:pPr>
      <w:rPr>
        <w:rFonts w:hint="default"/>
        <w:b w:val="0"/>
        <w:bCs w:val="0"/>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83B36DE"/>
    <w:multiLevelType w:val="hybridMultilevel"/>
    <w:tmpl w:val="287A3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A82399"/>
    <w:multiLevelType w:val="hybridMultilevel"/>
    <w:tmpl w:val="B85C4DDC"/>
    <w:lvl w:ilvl="0" w:tplc="B3987FD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877DBF"/>
    <w:multiLevelType w:val="hybridMultilevel"/>
    <w:tmpl w:val="D08AC6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D810A2F"/>
    <w:multiLevelType w:val="hybridMultilevel"/>
    <w:tmpl w:val="C2721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B97FF9"/>
    <w:multiLevelType w:val="hybridMultilevel"/>
    <w:tmpl w:val="A9B04050"/>
    <w:lvl w:ilvl="0" w:tplc="B3987FD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F27243"/>
    <w:multiLevelType w:val="hybridMultilevel"/>
    <w:tmpl w:val="AF9EE812"/>
    <w:lvl w:ilvl="0" w:tplc="585E9B18">
      <w:start w:val="1"/>
      <w:numFmt w:val="upperRoman"/>
      <w:lvlText w:val="%1."/>
      <w:lvlJc w:val="left"/>
      <w:pPr>
        <w:ind w:left="360" w:hanging="720"/>
      </w:pPr>
      <w:rPr>
        <w:rFonts w:hint="default"/>
        <w:b/>
        <w:bCs/>
      </w:rPr>
    </w:lvl>
    <w:lvl w:ilvl="1" w:tplc="04090015">
      <w:start w:val="1"/>
      <w:numFmt w:val="upperLetter"/>
      <w:lvlText w:val="%2."/>
      <w:lvlJc w:val="left"/>
      <w:pPr>
        <w:ind w:left="720" w:hanging="360"/>
      </w:pPr>
    </w:lvl>
    <w:lvl w:ilvl="2" w:tplc="8EB2A51C">
      <w:start w:val="1"/>
      <w:numFmt w:val="lowerRoman"/>
      <w:lvlText w:val="%3."/>
      <w:lvlJc w:val="right"/>
      <w:pPr>
        <w:ind w:left="1350" w:hanging="180"/>
      </w:pPr>
      <w:rPr>
        <w:b w:val="0"/>
        <w:bCs w:val="0"/>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01E5A68"/>
    <w:multiLevelType w:val="hybridMultilevel"/>
    <w:tmpl w:val="C1EE5708"/>
    <w:lvl w:ilvl="0" w:tplc="FFFFFFFF">
      <w:start w:val="1"/>
      <w:numFmt w:val="upperLetter"/>
      <w:lvlText w:val="%1."/>
      <w:lvlJc w:val="left"/>
      <w:pPr>
        <w:ind w:left="1440" w:hanging="360"/>
      </w:pPr>
      <w:rPr>
        <w:b/>
        <w:bCs/>
      </w:rPr>
    </w:lvl>
    <w:lvl w:ilvl="1" w:tplc="2B34C1AA">
      <w:start w:val="1"/>
      <w:numFmt w:val="lowerRoman"/>
      <w:lvlText w:val="%2."/>
      <w:lvlJc w:val="right"/>
      <w:pPr>
        <w:ind w:left="108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0A3108"/>
    <w:multiLevelType w:val="hybridMultilevel"/>
    <w:tmpl w:val="827419FE"/>
    <w:lvl w:ilvl="0" w:tplc="B3987FD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2455A"/>
    <w:multiLevelType w:val="hybridMultilevel"/>
    <w:tmpl w:val="FC0E4D96"/>
    <w:lvl w:ilvl="0" w:tplc="F39EA32E">
      <w:start w:val="1"/>
      <w:numFmt w:val="lowerRoman"/>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F4FAF"/>
    <w:multiLevelType w:val="hybridMultilevel"/>
    <w:tmpl w:val="68E21E78"/>
    <w:lvl w:ilvl="0" w:tplc="B3987FD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FB02E9"/>
    <w:multiLevelType w:val="multilevel"/>
    <w:tmpl w:val="A95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2160A"/>
    <w:multiLevelType w:val="hybridMultilevel"/>
    <w:tmpl w:val="910ADA00"/>
    <w:lvl w:ilvl="0" w:tplc="F2344376">
      <w:start w:val="1"/>
      <w:numFmt w:val="upperRoman"/>
      <w:lvlText w:val="%1."/>
      <w:lvlJc w:val="left"/>
      <w:pPr>
        <w:ind w:left="720" w:hanging="720"/>
      </w:pPr>
      <w:rPr>
        <w:rFonts w:hint="default"/>
      </w:rPr>
    </w:lvl>
    <w:lvl w:ilvl="1" w:tplc="04090015">
      <w:start w:val="1"/>
      <w:numFmt w:val="upp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671898"/>
    <w:multiLevelType w:val="hybridMultilevel"/>
    <w:tmpl w:val="07B871A6"/>
    <w:lvl w:ilvl="0" w:tplc="B3987FDC">
      <w:start w:val="1"/>
      <w:numFmt w:val="lowerRoman"/>
      <w:lvlText w:val="%1."/>
      <w:lvlJc w:val="left"/>
      <w:pPr>
        <w:ind w:left="1439" w:hanging="720"/>
      </w:pPr>
      <w:rPr>
        <w:rFonts w:hint="default"/>
      </w:r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 w15:restartNumberingAfterBreak="0">
    <w:nsid w:val="35204BFA"/>
    <w:multiLevelType w:val="hybridMultilevel"/>
    <w:tmpl w:val="04BE5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3A0CFD"/>
    <w:multiLevelType w:val="hybridMultilevel"/>
    <w:tmpl w:val="9F04F2F6"/>
    <w:lvl w:ilvl="0" w:tplc="54F6F03E">
      <w:start w:val="1"/>
      <w:numFmt w:val="upperLetter"/>
      <w:lvlText w:val="%1."/>
      <w:lvlJc w:val="left"/>
      <w:pPr>
        <w:ind w:left="719" w:hanging="435"/>
      </w:pPr>
      <w:rPr>
        <w:rFonts w:hint="default"/>
        <w:b/>
        <w:b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71B4CEC"/>
    <w:multiLevelType w:val="hybridMultilevel"/>
    <w:tmpl w:val="24FA11E2"/>
    <w:lvl w:ilvl="0" w:tplc="FFFFFFFF">
      <w:start w:val="1"/>
      <w:numFmt w:val="upperRoman"/>
      <w:lvlText w:val="%1."/>
      <w:lvlJc w:val="left"/>
      <w:pPr>
        <w:ind w:left="720" w:hanging="720"/>
      </w:pPr>
      <w:rPr>
        <w:rFonts w:hint="default"/>
      </w:r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92D015D"/>
    <w:multiLevelType w:val="hybridMultilevel"/>
    <w:tmpl w:val="DDE05A06"/>
    <w:lvl w:ilvl="0" w:tplc="3394295A">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C09BC"/>
    <w:multiLevelType w:val="hybridMultilevel"/>
    <w:tmpl w:val="67CED87E"/>
    <w:lvl w:ilvl="0" w:tplc="226C12D2">
      <w:start w:val="1"/>
      <w:numFmt w:val="upperRoman"/>
      <w:lvlText w:val="%1."/>
      <w:lvlJc w:val="right"/>
      <w:pPr>
        <w:ind w:left="2520" w:hanging="360"/>
      </w:pPr>
    </w:lvl>
    <w:lvl w:ilvl="1" w:tplc="588A2050">
      <w:start w:val="1"/>
      <w:numFmt w:val="upperLetter"/>
      <w:lvlText w:val="%2."/>
      <w:lvlJc w:val="left"/>
      <w:pPr>
        <w:ind w:left="2880" w:hanging="360"/>
      </w:pPr>
      <w:rPr>
        <w:b/>
        <w:bCs/>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6F65DB2"/>
    <w:multiLevelType w:val="hybridMultilevel"/>
    <w:tmpl w:val="998641DA"/>
    <w:lvl w:ilvl="0" w:tplc="12A48666">
      <w:start w:val="6"/>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41EE6"/>
    <w:multiLevelType w:val="hybridMultilevel"/>
    <w:tmpl w:val="128CE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62A57"/>
    <w:multiLevelType w:val="hybridMultilevel"/>
    <w:tmpl w:val="F160A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172A7A"/>
    <w:multiLevelType w:val="hybridMultilevel"/>
    <w:tmpl w:val="42E488B6"/>
    <w:lvl w:ilvl="0" w:tplc="598A9514">
      <w:start w:val="1"/>
      <w:numFmt w:val="lowerRoman"/>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270127"/>
    <w:multiLevelType w:val="hybridMultilevel"/>
    <w:tmpl w:val="EAA43E2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867719413">
    <w:abstractNumId w:val="9"/>
  </w:num>
  <w:num w:numId="2" w16cid:durableId="1798525774">
    <w:abstractNumId w:val="18"/>
  </w:num>
  <w:num w:numId="3" w16cid:durableId="1678145082">
    <w:abstractNumId w:val="16"/>
  </w:num>
  <w:num w:numId="4" w16cid:durableId="600333350">
    <w:abstractNumId w:val="15"/>
  </w:num>
  <w:num w:numId="5" w16cid:durableId="1455979867">
    <w:abstractNumId w:val="14"/>
  </w:num>
  <w:num w:numId="6" w16cid:durableId="1007905295">
    <w:abstractNumId w:val="19"/>
  </w:num>
  <w:num w:numId="7" w16cid:durableId="182668463">
    <w:abstractNumId w:val="11"/>
  </w:num>
  <w:num w:numId="8" w16cid:durableId="622540110">
    <w:abstractNumId w:val="8"/>
  </w:num>
  <w:num w:numId="9" w16cid:durableId="356584298">
    <w:abstractNumId w:val="5"/>
  </w:num>
  <w:num w:numId="10" w16cid:durableId="1891064249">
    <w:abstractNumId w:val="23"/>
  </w:num>
  <w:num w:numId="11" w16cid:durableId="1214659385">
    <w:abstractNumId w:val="12"/>
  </w:num>
  <w:num w:numId="12" w16cid:durableId="440612074">
    <w:abstractNumId w:val="3"/>
  </w:num>
  <w:num w:numId="13" w16cid:durableId="1941910713">
    <w:abstractNumId w:val="26"/>
  </w:num>
  <w:num w:numId="14" w16cid:durableId="19205681">
    <w:abstractNumId w:val="6"/>
  </w:num>
  <w:num w:numId="15" w16cid:durableId="1206991976">
    <w:abstractNumId w:val="13"/>
  </w:num>
  <w:num w:numId="16" w16cid:durableId="640815154">
    <w:abstractNumId w:val="2"/>
  </w:num>
  <w:num w:numId="17" w16cid:durableId="1514495119">
    <w:abstractNumId w:val="17"/>
  </w:num>
  <w:num w:numId="18" w16cid:durableId="1443575739">
    <w:abstractNumId w:val="20"/>
  </w:num>
  <w:num w:numId="19" w16cid:durableId="987783266">
    <w:abstractNumId w:val="0"/>
  </w:num>
  <w:num w:numId="20" w16cid:durableId="777676752">
    <w:abstractNumId w:val="24"/>
  </w:num>
  <w:num w:numId="21" w16cid:durableId="606811016">
    <w:abstractNumId w:val="4"/>
  </w:num>
  <w:num w:numId="22" w16cid:durableId="2133941226">
    <w:abstractNumId w:val="25"/>
  </w:num>
  <w:num w:numId="23" w16cid:durableId="999425494">
    <w:abstractNumId w:val="1"/>
  </w:num>
  <w:num w:numId="24" w16cid:durableId="1930238921">
    <w:abstractNumId w:val="7"/>
  </w:num>
  <w:num w:numId="25" w16cid:durableId="1001128421">
    <w:abstractNumId w:val="21"/>
  </w:num>
  <w:num w:numId="26" w16cid:durableId="664823335">
    <w:abstractNumId w:val="10"/>
  </w:num>
  <w:num w:numId="27" w16cid:durableId="1277560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34"/>
    <w:rsid w:val="00002871"/>
    <w:rsid w:val="00022FC2"/>
    <w:rsid w:val="000477FB"/>
    <w:rsid w:val="00062495"/>
    <w:rsid w:val="00063CA1"/>
    <w:rsid w:val="00071F15"/>
    <w:rsid w:val="00073A70"/>
    <w:rsid w:val="00074AE0"/>
    <w:rsid w:val="00096546"/>
    <w:rsid w:val="000A3D0A"/>
    <w:rsid w:val="000B1D91"/>
    <w:rsid w:val="000B6241"/>
    <w:rsid w:val="000F1DE3"/>
    <w:rsid w:val="000F1F57"/>
    <w:rsid w:val="000F35C0"/>
    <w:rsid w:val="000F4D77"/>
    <w:rsid w:val="0012242C"/>
    <w:rsid w:val="00126E84"/>
    <w:rsid w:val="00147B6A"/>
    <w:rsid w:val="00154096"/>
    <w:rsid w:val="00155F5E"/>
    <w:rsid w:val="00156640"/>
    <w:rsid w:val="00157A4E"/>
    <w:rsid w:val="00166893"/>
    <w:rsid w:val="0018125E"/>
    <w:rsid w:val="001A5198"/>
    <w:rsid w:val="001B1790"/>
    <w:rsid w:val="001B1831"/>
    <w:rsid w:val="001C6C41"/>
    <w:rsid w:val="001D6BCF"/>
    <w:rsid w:val="001D716D"/>
    <w:rsid w:val="001E7E01"/>
    <w:rsid w:val="001F358E"/>
    <w:rsid w:val="001F6D8D"/>
    <w:rsid w:val="0020053F"/>
    <w:rsid w:val="00206D05"/>
    <w:rsid w:val="002109DB"/>
    <w:rsid w:val="00260D14"/>
    <w:rsid w:val="002A39F1"/>
    <w:rsid w:val="002C42CF"/>
    <w:rsid w:val="002C71B2"/>
    <w:rsid w:val="002D2524"/>
    <w:rsid w:val="002E2B05"/>
    <w:rsid w:val="002E374B"/>
    <w:rsid w:val="002E5E96"/>
    <w:rsid w:val="002F38D3"/>
    <w:rsid w:val="002F40CE"/>
    <w:rsid w:val="00304012"/>
    <w:rsid w:val="0030457C"/>
    <w:rsid w:val="00304E04"/>
    <w:rsid w:val="0033151F"/>
    <w:rsid w:val="003379B8"/>
    <w:rsid w:val="00347495"/>
    <w:rsid w:val="00351A25"/>
    <w:rsid w:val="00382582"/>
    <w:rsid w:val="003908AC"/>
    <w:rsid w:val="003B274E"/>
    <w:rsid w:val="003C36C9"/>
    <w:rsid w:val="003C3CF6"/>
    <w:rsid w:val="00427AB7"/>
    <w:rsid w:val="00427DB3"/>
    <w:rsid w:val="0043487B"/>
    <w:rsid w:val="004375A9"/>
    <w:rsid w:val="00440800"/>
    <w:rsid w:val="00442FA8"/>
    <w:rsid w:val="00455BB0"/>
    <w:rsid w:val="00476283"/>
    <w:rsid w:val="00477508"/>
    <w:rsid w:val="004A20C7"/>
    <w:rsid w:val="004F2B55"/>
    <w:rsid w:val="004F340B"/>
    <w:rsid w:val="00503AEC"/>
    <w:rsid w:val="00511CAD"/>
    <w:rsid w:val="00527DEB"/>
    <w:rsid w:val="005566D1"/>
    <w:rsid w:val="00556CBC"/>
    <w:rsid w:val="005648D9"/>
    <w:rsid w:val="00566280"/>
    <w:rsid w:val="005A0276"/>
    <w:rsid w:val="005A6B70"/>
    <w:rsid w:val="005B3B04"/>
    <w:rsid w:val="005C34B2"/>
    <w:rsid w:val="005C6DCD"/>
    <w:rsid w:val="005D4B72"/>
    <w:rsid w:val="005E0575"/>
    <w:rsid w:val="005F6AD0"/>
    <w:rsid w:val="0061568E"/>
    <w:rsid w:val="00616F53"/>
    <w:rsid w:val="006502B7"/>
    <w:rsid w:val="006529F6"/>
    <w:rsid w:val="006B0C67"/>
    <w:rsid w:val="006C48A7"/>
    <w:rsid w:val="006D2352"/>
    <w:rsid w:val="00717234"/>
    <w:rsid w:val="00737966"/>
    <w:rsid w:val="00761F08"/>
    <w:rsid w:val="00762506"/>
    <w:rsid w:val="007C0289"/>
    <w:rsid w:val="007D1102"/>
    <w:rsid w:val="007E4F9F"/>
    <w:rsid w:val="007E698C"/>
    <w:rsid w:val="00800AED"/>
    <w:rsid w:val="00806770"/>
    <w:rsid w:val="00831EEF"/>
    <w:rsid w:val="008334D0"/>
    <w:rsid w:val="0083435C"/>
    <w:rsid w:val="00867063"/>
    <w:rsid w:val="00872260"/>
    <w:rsid w:val="00872C38"/>
    <w:rsid w:val="00885A1F"/>
    <w:rsid w:val="008869C7"/>
    <w:rsid w:val="00892FA8"/>
    <w:rsid w:val="008B5D1F"/>
    <w:rsid w:val="008C17AD"/>
    <w:rsid w:val="008D4313"/>
    <w:rsid w:val="008E7BCF"/>
    <w:rsid w:val="00922920"/>
    <w:rsid w:val="0094656B"/>
    <w:rsid w:val="00953359"/>
    <w:rsid w:val="00977C72"/>
    <w:rsid w:val="00982F8B"/>
    <w:rsid w:val="009A0E58"/>
    <w:rsid w:val="009A6649"/>
    <w:rsid w:val="009E5289"/>
    <w:rsid w:val="009E7E3D"/>
    <w:rsid w:val="009F3C85"/>
    <w:rsid w:val="00A019A8"/>
    <w:rsid w:val="00A02F43"/>
    <w:rsid w:val="00A33B46"/>
    <w:rsid w:val="00A505E1"/>
    <w:rsid w:val="00A63834"/>
    <w:rsid w:val="00A8347D"/>
    <w:rsid w:val="00A916F1"/>
    <w:rsid w:val="00AA1D33"/>
    <w:rsid w:val="00AC7B60"/>
    <w:rsid w:val="00AD40D7"/>
    <w:rsid w:val="00AD49A1"/>
    <w:rsid w:val="00AE31C2"/>
    <w:rsid w:val="00AE5520"/>
    <w:rsid w:val="00AF3377"/>
    <w:rsid w:val="00B13B7E"/>
    <w:rsid w:val="00B245EC"/>
    <w:rsid w:val="00B3588B"/>
    <w:rsid w:val="00B460B1"/>
    <w:rsid w:val="00B76571"/>
    <w:rsid w:val="00B92070"/>
    <w:rsid w:val="00B93FD5"/>
    <w:rsid w:val="00BA3E96"/>
    <w:rsid w:val="00BC0B7F"/>
    <w:rsid w:val="00BD0407"/>
    <w:rsid w:val="00BD207A"/>
    <w:rsid w:val="00BE5B7C"/>
    <w:rsid w:val="00C11019"/>
    <w:rsid w:val="00C1117A"/>
    <w:rsid w:val="00C11672"/>
    <w:rsid w:val="00C169BE"/>
    <w:rsid w:val="00C203D9"/>
    <w:rsid w:val="00C26924"/>
    <w:rsid w:val="00C35922"/>
    <w:rsid w:val="00C37E43"/>
    <w:rsid w:val="00C513F2"/>
    <w:rsid w:val="00C55EFE"/>
    <w:rsid w:val="00C7567B"/>
    <w:rsid w:val="00C81C67"/>
    <w:rsid w:val="00C87EAB"/>
    <w:rsid w:val="00C9084F"/>
    <w:rsid w:val="00C92E63"/>
    <w:rsid w:val="00CA3CAE"/>
    <w:rsid w:val="00CB671E"/>
    <w:rsid w:val="00CB748C"/>
    <w:rsid w:val="00CC5C6C"/>
    <w:rsid w:val="00CC6CA1"/>
    <w:rsid w:val="00CF4AB3"/>
    <w:rsid w:val="00D039A6"/>
    <w:rsid w:val="00D06976"/>
    <w:rsid w:val="00D104D4"/>
    <w:rsid w:val="00D120E4"/>
    <w:rsid w:val="00D15AFD"/>
    <w:rsid w:val="00D26778"/>
    <w:rsid w:val="00D32FA0"/>
    <w:rsid w:val="00D35C41"/>
    <w:rsid w:val="00D378F6"/>
    <w:rsid w:val="00D45D36"/>
    <w:rsid w:val="00D515D4"/>
    <w:rsid w:val="00D558D4"/>
    <w:rsid w:val="00D64801"/>
    <w:rsid w:val="00D651DD"/>
    <w:rsid w:val="00D70205"/>
    <w:rsid w:val="00D74A45"/>
    <w:rsid w:val="00D75C84"/>
    <w:rsid w:val="00D75CD5"/>
    <w:rsid w:val="00DA578F"/>
    <w:rsid w:val="00E07FB3"/>
    <w:rsid w:val="00E136BA"/>
    <w:rsid w:val="00E246E6"/>
    <w:rsid w:val="00E40559"/>
    <w:rsid w:val="00E73717"/>
    <w:rsid w:val="00E812A6"/>
    <w:rsid w:val="00EA31C2"/>
    <w:rsid w:val="00EB60F8"/>
    <w:rsid w:val="00EC157D"/>
    <w:rsid w:val="00ED448E"/>
    <w:rsid w:val="00EE261C"/>
    <w:rsid w:val="00EF38CB"/>
    <w:rsid w:val="00EF70EA"/>
    <w:rsid w:val="00F14A67"/>
    <w:rsid w:val="00F1661B"/>
    <w:rsid w:val="00F31F7E"/>
    <w:rsid w:val="00F57CA1"/>
    <w:rsid w:val="00F83294"/>
    <w:rsid w:val="00F9372D"/>
    <w:rsid w:val="00FA0C7C"/>
    <w:rsid w:val="00FA52A3"/>
    <w:rsid w:val="00FC1CC7"/>
    <w:rsid w:val="00FC2CCE"/>
    <w:rsid w:val="00FC45D3"/>
    <w:rsid w:val="00FD4CE6"/>
    <w:rsid w:val="00FD59D2"/>
    <w:rsid w:val="00FD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11D1"/>
  <w15:chartTrackingRefBased/>
  <w15:docId w15:val="{92709AC8-CF66-40C9-A684-66F0C527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D5"/>
    <w:pPr>
      <w:spacing w:before="120" w:after="120" w:line="259" w:lineRule="auto"/>
    </w:pPr>
    <w:rPr>
      <w:sz w:val="22"/>
      <w:szCs w:val="22"/>
    </w:rPr>
  </w:style>
  <w:style w:type="paragraph" w:styleId="Heading1">
    <w:name w:val="heading 1"/>
    <w:basedOn w:val="Normal"/>
    <w:next w:val="Normal"/>
    <w:link w:val="Heading1Char"/>
    <w:uiPriority w:val="9"/>
    <w:qFormat/>
    <w:rsid w:val="00A63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834"/>
    <w:rPr>
      <w:rFonts w:eastAsiaTheme="majorEastAsia" w:cstheme="majorBidi"/>
      <w:color w:val="272727" w:themeColor="text1" w:themeTint="D8"/>
    </w:rPr>
  </w:style>
  <w:style w:type="paragraph" w:styleId="Title">
    <w:name w:val="Title"/>
    <w:basedOn w:val="Normal"/>
    <w:next w:val="Normal"/>
    <w:link w:val="TitleChar"/>
    <w:uiPriority w:val="10"/>
    <w:qFormat/>
    <w:rsid w:val="00A63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834"/>
    <w:pPr>
      <w:spacing w:before="160"/>
      <w:jc w:val="center"/>
    </w:pPr>
    <w:rPr>
      <w:i/>
      <w:iCs/>
      <w:color w:val="404040" w:themeColor="text1" w:themeTint="BF"/>
    </w:rPr>
  </w:style>
  <w:style w:type="character" w:customStyle="1" w:styleId="QuoteChar">
    <w:name w:val="Quote Char"/>
    <w:basedOn w:val="DefaultParagraphFont"/>
    <w:link w:val="Quote"/>
    <w:uiPriority w:val="29"/>
    <w:rsid w:val="00A63834"/>
    <w:rPr>
      <w:i/>
      <w:iCs/>
      <w:color w:val="404040" w:themeColor="text1" w:themeTint="BF"/>
    </w:rPr>
  </w:style>
  <w:style w:type="paragraph" w:styleId="ListParagraph">
    <w:name w:val="List Paragraph"/>
    <w:basedOn w:val="Normal"/>
    <w:uiPriority w:val="34"/>
    <w:qFormat/>
    <w:rsid w:val="00A63834"/>
    <w:pPr>
      <w:ind w:left="720"/>
      <w:contextualSpacing/>
    </w:pPr>
  </w:style>
  <w:style w:type="character" w:styleId="IntenseEmphasis">
    <w:name w:val="Intense Emphasis"/>
    <w:basedOn w:val="DefaultParagraphFont"/>
    <w:uiPriority w:val="21"/>
    <w:qFormat/>
    <w:rsid w:val="00A63834"/>
    <w:rPr>
      <w:i/>
      <w:iCs/>
      <w:color w:val="0F4761" w:themeColor="accent1" w:themeShade="BF"/>
    </w:rPr>
  </w:style>
  <w:style w:type="paragraph" w:styleId="IntenseQuote">
    <w:name w:val="Intense Quote"/>
    <w:basedOn w:val="Normal"/>
    <w:next w:val="Normal"/>
    <w:link w:val="IntenseQuoteChar"/>
    <w:uiPriority w:val="30"/>
    <w:qFormat/>
    <w:rsid w:val="00A63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834"/>
    <w:rPr>
      <w:i/>
      <w:iCs/>
      <w:color w:val="0F4761" w:themeColor="accent1" w:themeShade="BF"/>
    </w:rPr>
  </w:style>
  <w:style w:type="character" w:styleId="IntenseReference">
    <w:name w:val="Intense Reference"/>
    <w:basedOn w:val="DefaultParagraphFont"/>
    <w:uiPriority w:val="32"/>
    <w:qFormat/>
    <w:rsid w:val="00A63834"/>
    <w:rPr>
      <w:b/>
      <w:bCs/>
      <w:smallCaps/>
      <w:color w:val="0F4761" w:themeColor="accent1" w:themeShade="BF"/>
      <w:spacing w:val="5"/>
    </w:rPr>
  </w:style>
  <w:style w:type="table" w:styleId="TableGrid">
    <w:name w:val="Table Grid"/>
    <w:basedOn w:val="TableNormal"/>
    <w:uiPriority w:val="39"/>
    <w:rsid w:val="00D75CD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976"/>
    <w:rPr>
      <w:color w:val="467886" w:themeColor="hyperlink"/>
      <w:u w:val="single"/>
    </w:rPr>
  </w:style>
  <w:style w:type="character" w:styleId="UnresolvedMention">
    <w:name w:val="Unresolved Mention"/>
    <w:basedOn w:val="DefaultParagraphFont"/>
    <w:uiPriority w:val="99"/>
    <w:semiHidden/>
    <w:unhideWhenUsed/>
    <w:rsid w:val="00D06976"/>
    <w:rPr>
      <w:color w:val="605E5C"/>
      <w:shd w:val="clear" w:color="auto" w:fill="E1DFDD"/>
    </w:rPr>
  </w:style>
  <w:style w:type="character" w:styleId="FollowedHyperlink">
    <w:name w:val="FollowedHyperlink"/>
    <w:basedOn w:val="DefaultParagraphFont"/>
    <w:uiPriority w:val="99"/>
    <w:semiHidden/>
    <w:unhideWhenUsed/>
    <w:rsid w:val="006502B7"/>
    <w:rPr>
      <w:color w:val="96607D" w:themeColor="followedHyperlink"/>
      <w:u w:val="single"/>
    </w:rPr>
  </w:style>
  <w:style w:type="paragraph" w:customStyle="1" w:styleId="DefaultText">
    <w:name w:val="Default Text"/>
    <w:basedOn w:val="Normal"/>
    <w:rsid w:val="002109DB"/>
    <w:pPr>
      <w:spacing w:before="0"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7E69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E698C"/>
    <w:rPr>
      <w:sz w:val="22"/>
      <w:szCs w:val="22"/>
    </w:rPr>
  </w:style>
  <w:style w:type="paragraph" w:styleId="Footer">
    <w:name w:val="footer"/>
    <w:basedOn w:val="Normal"/>
    <w:link w:val="FooterChar"/>
    <w:uiPriority w:val="99"/>
    <w:unhideWhenUsed/>
    <w:rsid w:val="007E698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E698C"/>
    <w:rPr>
      <w:sz w:val="22"/>
      <w:szCs w:val="22"/>
    </w:rPr>
  </w:style>
  <w:style w:type="paragraph" w:styleId="BodyText">
    <w:name w:val="Body Text"/>
    <w:basedOn w:val="Normal"/>
    <w:link w:val="BodyTextChar"/>
    <w:uiPriority w:val="1"/>
    <w:qFormat/>
    <w:rsid w:val="00C1117A"/>
    <w:pPr>
      <w:widowControl w:val="0"/>
      <w:autoSpaceDE w:val="0"/>
      <w:autoSpaceDN w:val="0"/>
      <w:spacing w:before="0" w:after="0" w:line="240" w:lineRule="auto"/>
      <w:ind w:left="120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C1117A"/>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C1117A"/>
    <w:pPr>
      <w:widowControl w:val="0"/>
      <w:autoSpaceDE w:val="0"/>
      <w:autoSpaceDN w:val="0"/>
      <w:spacing w:before="0" w:after="0" w:line="240" w:lineRule="auto"/>
      <w:ind w:left="107"/>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hyperlink" Target="https://msreg.com/NLweekend2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amanda643@yahoo.com" TargetMode="External"/><Relationship Id="rId2" Type="http://schemas.openxmlformats.org/officeDocument/2006/relationships/styles" Target="styles.xml"/><Relationship Id="rId16" Type="http://schemas.openxmlformats.org/officeDocument/2006/relationships/hyperlink" Target="mailto:Social@neohioscca.com" TargetMode="External"/><Relationship Id="rId20" Type="http://schemas.openxmlformats.org/officeDocument/2006/relationships/hyperlink" Target="https://www.nediv.com/index.php?option=com_content&amp;view=article&amp;id=60&amp;Itemid=3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gldscca.com/road-racing"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1633</Words>
  <Characters>9313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Links>
    <vt:vector size="30" baseType="variant">
      <vt:variant>
        <vt:i4>4915308</vt:i4>
      </vt:variant>
      <vt:variant>
        <vt:i4>12</vt:i4>
      </vt:variant>
      <vt:variant>
        <vt:i4>0</vt:i4>
      </vt:variant>
      <vt:variant>
        <vt:i4>5</vt:i4>
      </vt:variant>
      <vt:variant>
        <vt:lpwstr>https://www.nediv.com/index.php?option=com_content&amp;view=article&amp;id=60&amp;Itemid=303</vt:lpwstr>
      </vt:variant>
      <vt:variant>
        <vt:lpwstr/>
      </vt:variant>
      <vt:variant>
        <vt:i4>3014777</vt:i4>
      </vt:variant>
      <vt:variant>
        <vt:i4>9</vt:i4>
      </vt:variant>
      <vt:variant>
        <vt:i4>0</vt:i4>
      </vt:variant>
      <vt:variant>
        <vt:i4>5</vt:i4>
      </vt:variant>
      <vt:variant>
        <vt:lpwstr>https://www.gldscca.com/road-racing</vt:lpwstr>
      </vt:variant>
      <vt:variant>
        <vt:lpwstr/>
      </vt:variant>
      <vt:variant>
        <vt:i4>5701707</vt:i4>
      </vt:variant>
      <vt:variant>
        <vt:i4>6</vt:i4>
      </vt:variant>
      <vt:variant>
        <vt:i4>0</vt:i4>
      </vt:variant>
      <vt:variant>
        <vt:i4>5</vt:i4>
      </vt:variant>
      <vt:variant>
        <vt:lpwstr>https://msreg.com/NLweekend26</vt:lpwstr>
      </vt:variant>
      <vt:variant>
        <vt:lpwstr/>
      </vt:variant>
      <vt:variant>
        <vt:i4>7536659</vt:i4>
      </vt:variant>
      <vt:variant>
        <vt:i4>3</vt:i4>
      </vt:variant>
      <vt:variant>
        <vt:i4>0</vt:i4>
      </vt:variant>
      <vt:variant>
        <vt:i4>5</vt:i4>
      </vt:variant>
      <vt:variant>
        <vt:lpwstr>mailto:amanda643@yahoo.com</vt:lpwstr>
      </vt:variant>
      <vt:variant>
        <vt:lpwstr/>
      </vt:variant>
      <vt:variant>
        <vt:i4>3997721</vt:i4>
      </vt:variant>
      <vt:variant>
        <vt:i4>0</vt:i4>
      </vt:variant>
      <vt:variant>
        <vt:i4>0</vt:i4>
      </vt:variant>
      <vt:variant>
        <vt:i4>5</vt:i4>
      </vt:variant>
      <vt:variant>
        <vt:lpwstr>mailto:Social@neohioscca.com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Burkons;Joel Harleman</dc:creator>
  <cp:keywords/>
  <dc:description/>
  <cp:lastModifiedBy>Bob MacDonald</cp:lastModifiedBy>
  <cp:revision>11</cp:revision>
  <dcterms:created xsi:type="dcterms:W3CDTF">2026-06-26T21:49:00Z</dcterms:created>
  <dcterms:modified xsi:type="dcterms:W3CDTF">2026-07-08T19:20:00Z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17be7bf1-09c2-4011-9527-e4e0e7baa5a5</vt:lpwstr>
  </property>
</Properties>
</file>